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243F7" w:rsidRDefault="002243F7" w14:paraId="672A6659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2243F7" w:rsidRDefault="002243F7" w14:paraId="0A37501D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2243F7" w:rsidRDefault="002243F7" w14:paraId="5DAB6C7B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2243F7" w:rsidRDefault="002243F7" w14:paraId="02EB378F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2243F7" w:rsidRDefault="002243F7" w14:paraId="6A05A809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2243F7" w:rsidRDefault="002243F7" w14:paraId="5A39BBE3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2243F7" w:rsidRDefault="002243F7" w14:paraId="41C8F396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2243F7" w:rsidRDefault="002243F7" w14:paraId="72A3D3EC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2243F7" w:rsidRDefault="002243F7" w14:paraId="0D0B940D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2243F7" w:rsidRDefault="002243F7" w14:paraId="0E27B00A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2243F7" w:rsidRDefault="002243F7" w14:paraId="60061E4C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2243F7" w:rsidRDefault="002243F7" w14:paraId="44EAFD9C" wp14:textId="77777777">
      <w:pPr>
        <w:suppressAutoHyphens/>
        <w:jc w:val="both"/>
        <w:rPr>
          <w:rFonts w:ascii="Times New Roman" w:hAnsi="Times New Roman"/>
          <w:bCs/>
          <w:spacing w:val="-3"/>
          <w:sz w:val="22"/>
          <w:szCs w:val="24"/>
        </w:rPr>
      </w:pPr>
    </w:p>
    <w:p xmlns:wp14="http://schemas.microsoft.com/office/word/2010/wordml" w:rsidR="002243F7" w:rsidRDefault="002243F7" w14:paraId="2B051649" wp14:textId="77777777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  <w:r>
        <w:rPr>
          <w:rFonts w:ascii="Times New Roman" w:hAnsi="Times New Roman"/>
          <w:bCs/>
          <w:spacing w:val="-6"/>
          <w:sz w:val="22"/>
          <w:szCs w:val="48"/>
        </w:rPr>
        <w:tab/>
      </w:r>
      <w:r>
        <w:rPr>
          <w:rFonts w:ascii="Times New Roman" w:hAnsi="Times New Roman"/>
          <w:spacing w:val="-3"/>
          <w:sz w:val="22"/>
          <w:szCs w:val="24"/>
        </w:rPr>
        <w:fldChar w:fldCharType="begin"/>
      </w:r>
      <w:r>
        <w:rPr>
          <w:rFonts w:ascii="Times New Roman" w:hAnsi="Times New Roman"/>
          <w:spacing w:val="-3"/>
          <w:sz w:val="22"/>
          <w:szCs w:val="24"/>
        </w:rPr>
        <w:instrText xml:space="preserve">PRIVATE </w:instrText>
      </w:r>
      <w:r>
        <w:rPr>
          <w:rFonts w:ascii="Times New Roman" w:hAnsi="Times New Roman"/>
          <w:spacing w:val="-3"/>
          <w:sz w:val="22"/>
        </w:rPr>
      </w:r>
      <w:r>
        <w:rPr>
          <w:rFonts w:ascii="Times New Roman" w:hAnsi="Times New Roman"/>
          <w:spacing w:val="-3"/>
          <w:sz w:val="22"/>
          <w:szCs w:val="24"/>
        </w:rPr>
        <w:fldChar w:fldCharType="end"/>
      </w:r>
    </w:p>
    <w:p xmlns:wp14="http://schemas.microsoft.com/office/word/2010/wordml" w:rsidR="002243F7" w:rsidRDefault="002243F7" w14:paraId="4B94D5A5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2243F7" w:rsidRDefault="002243F7" w14:paraId="3DEEC669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2243F7" w:rsidRDefault="002243F7" w14:paraId="3656B9AB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2243F7" w:rsidRDefault="002243F7" w14:paraId="45FB0818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2243F7" w:rsidRDefault="002243F7" w14:paraId="049F31CB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Pr="0059523E" w:rsidR="002243F7" w:rsidP="007D6329" w:rsidRDefault="00491FF4" w14:paraId="43A61635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z w:val="44"/>
          <w:szCs w:val="44"/>
        </w:rPr>
      </w:pPr>
      <w:r w:rsidRPr="0059523E">
        <w:rPr>
          <w:rFonts w:ascii="Times New Roman" w:hAnsi="Times New Roman" w:cs="Times New Roman"/>
          <w:bCs/>
          <w:spacing w:val="-6"/>
          <w:sz w:val="44"/>
          <w:szCs w:val="44"/>
        </w:rPr>
        <w:t>Masonry Contractors</w:t>
      </w:r>
    </w:p>
    <w:p xmlns:wp14="http://schemas.microsoft.com/office/word/2010/wordml" w:rsidR="002243F7" w:rsidP="007D6329" w:rsidRDefault="002243F7" w14:paraId="53128261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9259E7" w:rsidR="0059523E" w:rsidP="007D6329" w:rsidRDefault="0059523E" w14:paraId="62486C05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8"/>
          <w:szCs w:val="28"/>
        </w:rPr>
      </w:pPr>
    </w:p>
    <w:p xmlns:wp14="http://schemas.microsoft.com/office/word/2010/wordml" w:rsidRPr="0059523E" w:rsidR="002243F7" w:rsidP="007D6329" w:rsidRDefault="00491FF4" w14:paraId="23441CBF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59523E">
        <w:rPr>
          <w:rFonts w:ascii="Times New Roman" w:hAnsi="Times New Roman" w:cs="Times New Roman"/>
          <w:spacing w:val="-3"/>
          <w:sz w:val="28"/>
          <w:szCs w:val="28"/>
        </w:rPr>
        <w:t>NAICS Code</w:t>
      </w:r>
    </w:p>
    <w:p xmlns:wp14="http://schemas.microsoft.com/office/word/2010/wordml" w:rsidRPr="0059523E" w:rsidR="002243F7" w:rsidP="007D6329" w:rsidRDefault="002243F7" w14:paraId="4101652C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59523E" w:rsidR="0059523E" w:rsidP="007D6329" w:rsidRDefault="0059523E" w14:paraId="4B99056E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59523E" w:rsidR="002243F7" w:rsidP="007D6329" w:rsidRDefault="00491FF4" w14:paraId="6F51063E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59523E">
        <w:rPr>
          <w:rFonts w:ascii="Times New Roman" w:hAnsi="Times New Roman" w:cs="Times New Roman"/>
          <w:spacing w:val="-3"/>
          <w:sz w:val="28"/>
          <w:szCs w:val="28"/>
        </w:rPr>
        <w:t>238140</w:t>
      </w:r>
      <w:r w:rsidRPr="0059523E" w:rsidR="007D6329">
        <w:rPr>
          <w:rFonts w:ascii="Times New Roman" w:hAnsi="Times New Roman" w:cs="Times New Roman"/>
          <w:spacing w:val="-3"/>
          <w:sz w:val="28"/>
          <w:szCs w:val="28"/>
        </w:rPr>
        <w:t xml:space="preserve"> Masonry Contractors</w:t>
      </w:r>
    </w:p>
    <w:p xmlns:wp14="http://schemas.microsoft.com/office/word/2010/wordml" w:rsidR="002243F7" w:rsidP="007D6329" w:rsidRDefault="002243F7" w14:paraId="1299C43A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2243F7" w:rsidRDefault="002243F7" w14:paraId="4DDBEF00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Pr="0059523E" w:rsidR="002243F7" w:rsidRDefault="002243F7" w14:paraId="3A5A9161" wp14:textId="77777777">
      <w:pPr>
        <w:tabs>
          <w:tab w:val="left" w:pos="0"/>
          <w:tab w:val="left" w:pos="720"/>
          <w:tab w:val="left" w:pos="1410"/>
          <w:tab w:val="left" w:pos="2113"/>
          <w:tab w:val="left" w:pos="2820"/>
          <w:tab w:val="left" w:pos="3528"/>
          <w:tab w:val="left" w:pos="4230"/>
          <w:tab w:val="left" w:pos="5053"/>
          <w:tab w:val="left" w:pos="5760"/>
          <w:tab w:val="left" w:pos="6468"/>
          <w:tab w:val="left" w:pos="7170"/>
          <w:tab w:val="left" w:pos="7878"/>
          <w:tab w:val="left" w:pos="8581"/>
          <w:tab w:val="left" w:pos="9288"/>
          <w:tab w:val="left" w:pos="9996"/>
          <w:tab w:val="left" w:pos="10818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2"/>
          <w:szCs w:val="24"/>
        </w:rPr>
        <w:br w:type="page"/>
      </w:r>
      <w:bookmarkStart w:name="RULES" w:id="0"/>
      <w:bookmarkEnd w:id="0"/>
      <w:r w:rsidRPr="0059523E" w:rsidR="00A54834">
        <w:rPr>
          <w:rFonts w:ascii="Times New Roman" w:hAnsi="Times New Roman" w:cs="Times New Roman"/>
          <w:bCs/>
          <w:spacing w:val="-3"/>
          <w:sz w:val="24"/>
          <w:szCs w:val="24"/>
        </w:rPr>
        <w:t>Section 9</w:t>
      </w:r>
    </w:p>
    <w:p xmlns:wp14="http://schemas.microsoft.com/office/word/2010/wordml" w:rsidRPr="0059523E" w:rsidR="002243F7" w:rsidRDefault="002243F7" w14:paraId="3461D779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  <w:sectPr w:rsidRPr="0059523E" w:rsidR="002243F7" w:rsidSect="00014DC5">
          <w:footerReference w:type="default" r:id="rId9"/>
          <w:endnotePr>
            <w:numFmt w:val="decimal"/>
          </w:endnotePr>
          <w:pgSz w:w="12240" w:h="15840" w:orient="portrait"/>
          <w:pgMar w:top="1152" w:right="1440" w:bottom="1152" w:left="1440" w:header="1152" w:footer="1152" w:gutter="0"/>
          <w:pgNumType w:start="1"/>
          <w:cols w:space="720"/>
          <w:noEndnote/>
        </w:sectPr>
      </w:pPr>
    </w:p>
    <w:p xmlns:wp14="http://schemas.microsoft.com/office/word/2010/wordml" w:rsidRPr="0059523E" w:rsidR="002243F7" w:rsidRDefault="002243F7" w14:paraId="3CF2D8B6" wp14:textId="77777777">
      <w:pPr>
        <w:tabs>
          <w:tab w:val="left" w:pos="0"/>
          <w:tab w:val="left" w:pos="720"/>
          <w:tab w:val="left" w:pos="1410"/>
          <w:tab w:val="left" w:pos="2113"/>
          <w:tab w:val="left" w:pos="2820"/>
          <w:tab w:val="left" w:pos="3528"/>
          <w:tab w:val="left" w:pos="4230"/>
          <w:tab w:val="left" w:pos="5053"/>
          <w:tab w:val="left" w:pos="5760"/>
          <w:tab w:val="left" w:pos="6468"/>
          <w:tab w:val="left" w:pos="7170"/>
          <w:tab w:val="left" w:pos="7878"/>
          <w:tab w:val="left" w:pos="8581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47E32A9E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bCs/>
          <w:spacing w:val="-3"/>
          <w:sz w:val="24"/>
          <w:szCs w:val="24"/>
        </w:rPr>
        <w:t>SAFETY RULES, POLICIES, AND PROCEDURES</w:t>
      </w:r>
    </w:p>
    <w:p xmlns:wp14="http://schemas.microsoft.com/office/word/2010/wordml" w:rsidRPr="0059523E" w:rsidR="00DB0A8D" w:rsidRDefault="00DB0A8D" w14:paraId="0FB78278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6B1EB4D1" wp14:textId="77777777">
      <w:pPr>
        <w:tabs>
          <w:tab w:val="left" w:pos="0"/>
          <w:tab w:val="left" w:pos="720"/>
          <w:tab w:val="left" w:pos="1410"/>
          <w:tab w:val="left" w:pos="2113"/>
          <w:tab w:val="left" w:pos="2820"/>
          <w:tab w:val="left" w:pos="3528"/>
          <w:tab w:val="left" w:pos="4230"/>
          <w:tab w:val="left" w:pos="5053"/>
          <w:tab w:val="left" w:pos="5760"/>
          <w:tab w:val="left" w:pos="6468"/>
          <w:tab w:val="left" w:pos="7170"/>
          <w:tab w:val="left" w:pos="7878"/>
          <w:tab w:val="left" w:pos="8581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>The safety rules contained on these pages have been prepared to protect you in your daily work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Employees are to follow these rules, review them often and use good common sense in carrying out assigned duties.</w:t>
      </w:r>
    </w:p>
    <w:p xmlns:wp14="http://schemas.microsoft.com/office/word/2010/wordml" w:rsidRPr="0059523E" w:rsidR="002243F7" w:rsidRDefault="002243F7" w14:paraId="1FC39945" wp14:textId="77777777">
      <w:pPr>
        <w:tabs>
          <w:tab w:val="left" w:pos="0"/>
          <w:tab w:val="left" w:pos="720"/>
          <w:tab w:val="left" w:pos="1410"/>
          <w:tab w:val="left" w:pos="2113"/>
          <w:tab w:val="left" w:pos="2820"/>
          <w:tab w:val="left" w:pos="3528"/>
          <w:tab w:val="left" w:pos="4230"/>
          <w:tab w:val="left" w:pos="5053"/>
          <w:tab w:val="left" w:pos="5760"/>
          <w:tab w:val="left" w:pos="6468"/>
          <w:tab w:val="left" w:pos="7170"/>
          <w:tab w:val="left" w:pos="7878"/>
          <w:tab w:val="left" w:pos="8581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5B12F80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ALL EMPLOYEES </w:t>
      </w:r>
    </w:p>
    <w:p xmlns:wp14="http://schemas.microsoft.com/office/word/2010/wordml" w:rsidRPr="0059523E" w:rsidR="002243F7" w:rsidRDefault="002243F7" w14:paraId="41AB752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Lifting Procedures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3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Ladders and Step Ladders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3</w:t>
      </w:r>
    </w:p>
    <w:p xmlns:wp14="http://schemas.microsoft.com/office/word/2010/wordml" w:rsidRPr="0059523E" w:rsidR="002243F7" w:rsidRDefault="002243F7" w14:paraId="3531B32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>OFFICE PERSONNEL</w:t>
      </w:r>
    </w:p>
    <w:p xmlns:wp14="http://schemas.microsoft.com/office/word/2010/wordml" w:rsidRPr="0059523E" w:rsidR="002243F7" w:rsidRDefault="002243F7" w14:paraId="20FE634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Housekeeping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4</w:t>
      </w:r>
    </w:p>
    <w:p xmlns:wp14="http://schemas.microsoft.com/office/word/2010/wordml" w:rsidRPr="0059523E" w:rsidR="002243F7" w:rsidRDefault="002243F7" w14:paraId="057E375A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Office Safety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4</w:t>
      </w:r>
    </w:p>
    <w:p xmlns:wp14="http://schemas.microsoft.com/office/word/2010/wordml" w:rsidRPr="0059523E" w:rsidR="002243F7" w:rsidRDefault="002243F7" w14:paraId="628431A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>HEAVY EQUIPMENT OPERATORS</w:t>
      </w:r>
    </w:p>
    <w:p xmlns:wp14="http://schemas.microsoft.com/office/word/2010/wordml" w:rsidRPr="0059523E" w:rsidR="002243F7" w:rsidRDefault="002243F7" w14:paraId="089AAD2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Site Safety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Housekeeping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5</w:t>
      </w:r>
    </w:p>
    <w:p xmlns:wp14="http://schemas.microsoft.com/office/word/2010/wordml" w:rsidRPr="0059523E" w:rsidR="002243F7" w:rsidRDefault="002243F7" w14:paraId="6430070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Hand Tool Safety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5</w:t>
      </w:r>
    </w:p>
    <w:p xmlns:wp14="http://schemas.microsoft.com/office/word/2010/wordml" w:rsidRPr="0059523E" w:rsidR="002243F7" w:rsidRDefault="002243F7" w14:paraId="395418A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Lifting Equipment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6</w:t>
      </w:r>
    </w:p>
    <w:p xmlns:wp14="http://schemas.microsoft.com/office/word/2010/wordml" w:rsidRPr="0059523E" w:rsidR="002243F7" w:rsidRDefault="002243F7" w14:paraId="4A1B191A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Heavy Equipment Safety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7</w:t>
      </w:r>
    </w:p>
    <w:p xmlns:wp14="http://schemas.microsoft.com/office/word/2010/wordml" w:rsidRPr="0059523E" w:rsidR="002243F7" w:rsidRDefault="002243F7" w14:paraId="48B3308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Cranes and Hoists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Driving/Vehicle Safety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8</w:t>
      </w:r>
    </w:p>
    <w:p xmlns:wp14="http://schemas.microsoft.com/office/word/2010/wordml" w:rsidRPr="0059523E" w:rsidR="002243F7" w:rsidRDefault="002243F7" w14:paraId="5A7AECB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>GENERAL LABOR PERSONNEL</w:t>
      </w:r>
    </w:p>
    <w:p xmlns:wp14="http://schemas.microsoft.com/office/word/2010/wordml" w:rsidRPr="0059523E" w:rsidR="002243F7" w:rsidRDefault="002243F7" w14:paraId="4EF91CE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Site Safety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Housekeeping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Knives/Sharp Instruments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Ladders and Step Ladders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9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Scaffolding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9</w:t>
      </w:r>
    </w:p>
    <w:p xmlns:wp14="http://schemas.microsoft.com/office/word/2010/wordml" w:rsidRPr="0059523E" w:rsidR="002243F7" w:rsidRDefault="002243F7" w14:paraId="2DEE96A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Hand Tool Safety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9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Personal Protective Equipment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10</w:t>
      </w:r>
    </w:p>
    <w:p xmlns:wp14="http://schemas.microsoft.com/office/word/2010/wordml" w:rsidRPr="0059523E" w:rsidR="002243F7" w:rsidRDefault="002243F7" w14:paraId="3E85269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MASONRY PERSONNEL </w:t>
      </w:r>
    </w:p>
    <w:p xmlns:wp14="http://schemas.microsoft.com/office/word/2010/wordml" w:rsidRPr="0059523E" w:rsidR="002243F7" w:rsidRDefault="002243F7" w14:paraId="501E4FEE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Site Safety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10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Housekeeping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10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Ladders and Step Ladders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11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Scaffolding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11</w:t>
      </w:r>
    </w:p>
    <w:p xmlns:wp14="http://schemas.microsoft.com/office/word/2010/wordml" w:rsidRPr="0059523E" w:rsidR="002243F7" w:rsidRDefault="002243F7" w14:paraId="01E48D8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Hand Tool Safety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11</w:t>
      </w:r>
    </w:p>
    <w:p xmlns:wp14="http://schemas.microsoft.com/office/word/2010/wordml" w:rsidRPr="0059523E" w:rsidR="002243F7" w:rsidRDefault="002243F7" w14:paraId="794DD2D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Lifting Equipment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12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Electrically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Powered Tools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13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Masonry Saw Safety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13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Driving Safety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13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Personal Protective Equipment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CF0ED7">
        <w:rPr>
          <w:rFonts w:ascii="Times New Roman" w:hAnsi="Times New Roman" w:cs="Times New Roman"/>
          <w:spacing w:val="-3"/>
          <w:sz w:val="24"/>
          <w:szCs w:val="24"/>
        </w:rPr>
        <w:t>3</w:t>
      </w:r>
    </w:p>
    <w:p xmlns:wp14="http://schemas.microsoft.com/office/word/2010/wordml" w:rsidRPr="0059523E" w:rsidR="002243F7" w:rsidRDefault="002243F7" w14:paraId="0B25B890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br w:type="page"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ALL EMPLOYEES</w:t>
      </w:r>
    </w:p>
    <w:p xmlns:wp14="http://schemas.microsoft.com/office/word/2010/wordml" w:rsidRPr="0059523E" w:rsidR="002243F7" w:rsidRDefault="002243F7" w14:paraId="5005731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B" w:id="1"/>
      <w:bookmarkEnd w:id="1"/>
      <w:r w:rsidRPr="0059523E">
        <w:rPr>
          <w:rFonts w:ascii="Times New Roman" w:hAnsi="Times New Roman" w:cs="Times New Roman"/>
          <w:spacing w:val="-3"/>
          <w:sz w:val="24"/>
          <w:szCs w:val="24"/>
        </w:rPr>
        <w:t>Lifting Procedures</w:t>
      </w:r>
    </w:p>
    <w:p xmlns:wp14="http://schemas.microsoft.com/office/word/2010/wordml" w:rsidRPr="0059523E" w:rsidR="002243F7" w:rsidRDefault="002243F7" w14:paraId="3BD2E7A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General</w:t>
      </w:r>
    </w:p>
    <w:p xmlns:wp14="http://schemas.microsoft.com/office/word/2010/wordml" w:rsidRPr="0059523E" w:rsidR="002243F7" w:rsidRDefault="002243F7" w14:paraId="5318FDF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Plan the move before lifting; remove obstructions from your chosen pathway.</w:t>
      </w:r>
    </w:p>
    <w:p xmlns:wp14="http://schemas.microsoft.com/office/word/2010/wordml" w:rsidRPr="0059523E" w:rsidR="002243F7" w:rsidRDefault="002243F7" w14:paraId="1893B5E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Test the weight of the load before lifting by pushing the load along its resting surface.</w:t>
      </w:r>
    </w:p>
    <w:p xmlns:wp14="http://schemas.microsoft.com/office/word/2010/wordml" w:rsidRPr="0059523E" w:rsidR="002243F7" w:rsidRDefault="002243F7" w14:paraId="2441CF3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If the load is too heavy or bulky, use lifting and carrying aids such as hand trucks, dollies, pallet jacks and carts, or get assistance from a co-worker.</w:t>
      </w:r>
    </w:p>
    <w:p xmlns:wp14="http://schemas.microsoft.com/office/word/2010/wordml" w:rsidRPr="0059523E" w:rsidR="002243F7" w:rsidRDefault="002243F7" w14:paraId="1692706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If assistance is required to perform a lift,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coordinate,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and communicate your movements with those of your co-worker.</w:t>
      </w:r>
    </w:p>
    <w:p xmlns:wp14="http://schemas.microsoft.com/office/word/2010/wordml" w:rsidRPr="0059523E" w:rsidR="002243F7" w:rsidRDefault="002243F7" w14:paraId="4143742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Never lift anything if your hands are greasy or wet.</w:t>
      </w:r>
    </w:p>
    <w:p xmlns:wp14="http://schemas.microsoft.com/office/word/2010/wordml" w:rsidRPr="0059523E" w:rsidR="002243F7" w:rsidRDefault="002243F7" w14:paraId="09A55DF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Wear protective gloves when lifting objects with sharp corners or jagged edges.</w:t>
      </w:r>
    </w:p>
    <w:p xmlns:wp14="http://schemas.microsoft.com/office/word/2010/wordml" w:rsidRPr="0059523E" w:rsidR="002243F7" w:rsidRDefault="002243F7" w14:paraId="2247BB6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lift an object from the floor to a level above your waist in one motion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Set the load down on a table or bench and then adjust your grip before lifting it higher.</w:t>
      </w:r>
    </w:p>
    <w:p xmlns:wp14="http://schemas.microsoft.com/office/word/2010/wordml" w:rsidRPr="0059523E" w:rsidR="002243F7" w:rsidRDefault="002243F7" w14:paraId="0562CB0E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DB0A8D" w14:paraId="3767D44E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>When Lifting</w:t>
      </w:r>
    </w:p>
    <w:p xmlns:wp14="http://schemas.microsoft.com/office/word/2010/wordml" w:rsidRPr="0059523E" w:rsidR="002243F7" w:rsidRDefault="002243F7" w14:paraId="537EA48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Position your feet 6 to 12 inches apart with one foot slightly in front of the other.</w:t>
      </w:r>
    </w:p>
    <w:p xmlns:wp14="http://schemas.microsoft.com/office/word/2010/wordml" w:rsidRPr="0059523E" w:rsidR="002243F7" w:rsidRDefault="002243F7" w14:paraId="294F97E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Face the load.</w:t>
      </w:r>
    </w:p>
    <w:p xmlns:wp14="http://schemas.microsoft.com/office/word/2010/wordml" w:rsidRPr="0059523E" w:rsidR="002243F7" w:rsidRDefault="002243F7" w14:paraId="552CFA1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Bend at the knees, not at the back.</w:t>
      </w:r>
    </w:p>
    <w:p xmlns:wp14="http://schemas.microsoft.com/office/word/2010/wordml" w:rsidRPr="0059523E" w:rsidR="002243F7" w:rsidRDefault="002243F7" w14:paraId="72E7EF7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Keep your back straight.</w:t>
      </w:r>
    </w:p>
    <w:p xmlns:wp14="http://schemas.microsoft.com/office/word/2010/wordml" w:rsidRPr="0059523E" w:rsidR="002243F7" w:rsidRDefault="00DB0A8D" w14:paraId="67DF960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Have</w:t>
      </w:r>
      <w:r w:rsidRPr="0059523E" w:rsidR="002243F7">
        <w:rPr>
          <w:rFonts w:ascii="Times New Roman" w:hAnsi="Times New Roman" w:cs="Times New Roman"/>
          <w:spacing w:val="-3"/>
          <w:sz w:val="24"/>
          <w:szCs w:val="24"/>
        </w:rPr>
        <w:t xml:space="preserve"> a firm grip on the object with your hands and fingers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 w:rsidR="002243F7">
        <w:rPr>
          <w:rFonts w:ascii="Times New Roman" w:hAnsi="Times New Roman" w:cs="Times New Roman"/>
          <w:spacing w:val="-3"/>
          <w:sz w:val="24"/>
          <w:szCs w:val="24"/>
        </w:rPr>
        <w:t xml:space="preserve">Use handles when present. </w:t>
      </w:r>
    </w:p>
    <w:p xmlns:wp14="http://schemas.microsoft.com/office/word/2010/wordml" w:rsidRPr="0059523E" w:rsidR="002243F7" w:rsidRDefault="002243F7" w14:paraId="5026AB7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Perform lifting movements smoothly and gradually; do not jerk the load.</w:t>
      </w:r>
    </w:p>
    <w:p xmlns:wp14="http://schemas.microsoft.com/office/word/2010/wordml" w:rsidRPr="0059523E" w:rsidR="002243F7" w:rsidRDefault="002243F7" w14:paraId="5D07552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Hold objects as close to your body as possible.</w:t>
      </w:r>
    </w:p>
    <w:p xmlns:wp14="http://schemas.microsoft.com/office/word/2010/wordml" w:rsidRPr="0059523E" w:rsidR="002243F7" w:rsidRDefault="002243F7" w14:paraId="2737B5E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If you must change direction while lifting or carrying the load, pivot your feet and turn your entire body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twist at the waist.</w:t>
      </w:r>
    </w:p>
    <w:p xmlns:wp14="http://schemas.microsoft.com/office/word/2010/wordml" w:rsidRPr="0059523E" w:rsidR="002243F7" w:rsidRDefault="002243F7" w14:paraId="49A85F3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Set down objects in the same manner as you picked them up, except in reverse.</w:t>
      </w:r>
    </w:p>
    <w:p xmlns:wp14="http://schemas.microsoft.com/office/word/2010/wordml" w:rsidRPr="0059523E" w:rsidR="002243F7" w:rsidRDefault="002243F7" w14:paraId="34CE0A4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</w:p>
    <w:p xmlns:wp14="http://schemas.microsoft.com/office/word/2010/wordml" w:rsidRPr="0059523E" w:rsidR="002243F7" w:rsidRDefault="002243F7" w14:paraId="156E72C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C" w:id="2"/>
      <w:bookmarkEnd w:id="2"/>
      <w:r w:rsidRPr="0059523E">
        <w:rPr>
          <w:rFonts w:ascii="Times New Roman" w:hAnsi="Times New Roman" w:cs="Times New Roman"/>
          <w:spacing w:val="-3"/>
          <w:sz w:val="24"/>
          <w:szCs w:val="24"/>
        </w:rPr>
        <w:t>Ladders and Step Ladders</w:t>
      </w:r>
    </w:p>
    <w:p xmlns:wp14="http://schemas.microsoft.com/office/word/2010/wordml" w:rsidRPr="0059523E" w:rsidR="002243F7" w:rsidRDefault="002243F7" w14:paraId="515CD22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Read and follow the manufacturer's instructions label affixed to the ladder if you are unsure how to use the ladder.</w:t>
      </w:r>
    </w:p>
    <w:p xmlns:wp14="http://schemas.microsoft.com/office/word/2010/wordml" w:rsidRPr="0059523E" w:rsidR="002243F7" w:rsidRDefault="002243F7" w14:paraId="10EE44C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ladders that have loose rungs, cracked or split side rails, missing rubber foot pads or are otherwise visibly damaged.</w:t>
      </w:r>
    </w:p>
    <w:p xmlns:wp14="http://schemas.microsoft.com/office/word/2010/wordml" w:rsidRPr="0059523E" w:rsidR="002243F7" w:rsidRDefault="002243F7" w14:paraId="54C77EF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Keep ladder rungs clean and free of grease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Remove buildup of material such as dirt or mud. </w:t>
      </w:r>
    </w:p>
    <w:p xmlns:wp14="http://schemas.microsoft.com/office/word/2010/wordml" w:rsidRPr="0059523E" w:rsidR="002243F7" w:rsidRDefault="002243F7" w14:paraId="368627A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When performing work from a ladder, face the ladder and do not lean backward or sideways from the ladder.</w:t>
      </w:r>
    </w:p>
    <w:p xmlns:wp14="http://schemas.microsoft.com/office/word/2010/wordml" w:rsidRPr="0059523E" w:rsidR="002243F7" w:rsidRDefault="002243F7" w14:paraId="40C874D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Allow only one person on the ladder at a time.</w:t>
      </w:r>
    </w:p>
    <w:p xmlns:wp14="http://schemas.microsoft.com/office/word/2010/wordml" w:rsidRPr="0059523E" w:rsidR="002243F7" w:rsidRDefault="002243F7" w14:paraId="2FCB52F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stand on the top two rungs of any ladder.</w:t>
      </w:r>
    </w:p>
    <w:p xmlns:wp14="http://schemas.microsoft.com/office/word/2010/wordml" w:rsidRPr="0059523E" w:rsidR="002243F7" w:rsidRDefault="002243F7" w14:paraId="2E3FA80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stand on a ladder that wobbles, or that leans to the left or right.</w:t>
      </w:r>
    </w:p>
    <w:p xmlns:wp14="http://schemas.microsoft.com/office/word/2010/wordml" w:rsidRPr="0059523E" w:rsidR="002243F7" w:rsidRDefault="002243F7" w14:paraId="569D238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try to "walk" a ladder by rocking it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Climb down the ladder, and then move it.</w:t>
      </w:r>
    </w:p>
    <w:p xmlns:wp14="http://schemas.microsoft.com/office/word/2010/wordml" w:rsidRPr="0059523E" w:rsidR="00491FF4" w:rsidRDefault="00491FF4" w14:paraId="62EBF3C5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6585789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>Climbing a Ladder</w:t>
      </w:r>
    </w:p>
    <w:p xmlns:wp14="http://schemas.microsoft.com/office/word/2010/wordml" w:rsidRPr="0059523E" w:rsidR="002243F7" w:rsidRDefault="002243F7" w14:paraId="2BE3D54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Face the ladder when climbing up or down.</w:t>
      </w:r>
    </w:p>
    <w:p xmlns:wp14="http://schemas.microsoft.com/office/word/2010/wordml" w:rsidRPr="0059523E" w:rsidR="002243F7" w:rsidRDefault="002243F7" w14:paraId="5A7CFE6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carry items in your hands while climbing up or down a ladder.</w:t>
      </w:r>
    </w:p>
    <w:p xmlns:wp14="http://schemas.microsoft.com/office/word/2010/wordml" w:rsidRPr="0059523E" w:rsidR="002243F7" w:rsidRDefault="002243F7" w14:paraId="57E25F0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Maintain a three-point contact by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always keeping both hands and one foot or both feet and one hand on the ladder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when climbing up or down.</w:t>
      </w:r>
    </w:p>
    <w:p xmlns:wp14="http://schemas.microsoft.com/office/word/2010/wordml" w:rsidRPr="0059523E" w:rsidR="002243F7" w:rsidRDefault="002243F7" w14:paraId="6D98A12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127626A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>OFFICE PERSONNEL</w:t>
      </w:r>
    </w:p>
    <w:p xmlns:wp14="http://schemas.microsoft.com/office/word/2010/wordml" w:rsidRPr="0059523E" w:rsidR="002243F7" w:rsidRDefault="002243F7" w14:paraId="4155ECC5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A" w:id="3"/>
      <w:bookmarkEnd w:id="3"/>
      <w:r w:rsidRPr="0059523E">
        <w:rPr>
          <w:rFonts w:ascii="Times New Roman" w:hAnsi="Times New Roman" w:cs="Times New Roman"/>
          <w:spacing w:val="-3"/>
          <w:sz w:val="24"/>
          <w:szCs w:val="24"/>
        </w:rPr>
        <w:t>Housekeeping</w:t>
      </w:r>
    </w:p>
    <w:p xmlns:wp14="http://schemas.microsoft.com/office/word/2010/wordml" w:rsidRPr="0059523E" w:rsidR="002243F7" w:rsidRDefault="002243F7" w14:paraId="38DF8A2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place material such as boxes or trash in walkways and passageways.</w:t>
      </w:r>
    </w:p>
    <w:p xmlns:wp14="http://schemas.microsoft.com/office/word/2010/wordml" w:rsidRPr="0059523E" w:rsidR="002243F7" w:rsidRDefault="002243F7" w14:paraId="4CCCD0D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kick objects out of your pathway; pick them up or push them out of the way.</w:t>
      </w:r>
    </w:p>
    <w:p xmlns:wp14="http://schemas.microsoft.com/office/word/2010/wordml" w:rsidRPr="0059523E" w:rsidR="002243F7" w:rsidRDefault="002243F7" w14:paraId="3D2F2AB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throw matches,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cigarettes,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other smoking materials into trash baskets.</w:t>
      </w:r>
    </w:p>
    <w:p xmlns:wp14="http://schemas.microsoft.com/office/word/2010/wordml" w:rsidRPr="0059523E" w:rsidR="002243F7" w:rsidRDefault="002243F7" w14:paraId="0315C68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Mop up water around drinking fountains, drink dispensing machines and ice machines.</w:t>
      </w:r>
    </w:p>
    <w:p xmlns:wp14="http://schemas.microsoft.com/office/word/2010/wordml" w:rsidRPr="0059523E" w:rsidR="002243F7" w:rsidRDefault="002243F7" w14:paraId="6A1E982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store or leave items on stairways.</w:t>
      </w:r>
    </w:p>
    <w:p xmlns:wp14="http://schemas.microsoft.com/office/word/2010/wordml" w:rsidRPr="0059523E" w:rsidR="002243F7" w:rsidRDefault="002243F7" w14:paraId="5D8DCAA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block or obstruct stairwells, exits or accesses to safety and emergency equipment such as fire extinguishers or fire alarms.</w:t>
      </w:r>
    </w:p>
    <w:p xmlns:wp14="http://schemas.microsoft.com/office/word/2010/wordml" w:rsidRPr="0059523E" w:rsidR="002243F7" w:rsidRDefault="002243F7" w14:paraId="72EAA44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Keep walking surfaces clear of boxes and equipment that are not being used.</w:t>
      </w:r>
    </w:p>
    <w:p xmlns:wp14="http://schemas.microsoft.com/office/word/2010/wordml" w:rsidRPr="0059523E" w:rsidR="002243F7" w:rsidRDefault="002243F7" w14:paraId="458C753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Straighten or remove rugs and mats that do not lie flat on the floor.</w:t>
      </w:r>
    </w:p>
    <w:p xmlns:wp14="http://schemas.microsoft.com/office/word/2010/wordml" w:rsidRPr="0059523E" w:rsidR="002243F7" w:rsidRDefault="002243F7" w14:paraId="2946DB8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0A95257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2A" w:id="4"/>
      <w:bookmarkEnd w:id="4"/>
      <w:r w:rsidRPr="0059523E">
        <w:rPr>
          <w:rFonts w:ascii="Times New Roman" w:hAnsi="Times New Roman" w:cs="Times New Roman"/>
          <w:spacing w:val="-3"/>
          <w:sz w:val="24"/>
          <w:szCs w:val="24"/>
        </w:rPr>
        <w:t>Office Safety</w:t>
      </w:r>
    </w:p>
    <w:p xmlns:wp14="http://schemas.microsoft.com/office/word/2010/wordml" w:rsidRPr="0059523E" w:rsidR="002243F7" w:rsidRDefault="002243F7" w14:paraId="782A0F2A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General</w:t>
      </w:r>
    </w:p>
    <w:p xmlns:wp14="http://schemas.microsoft.com/office/word/2010/wordml" w:rsidRPr="0059523E" w:rsidR="002243F7" w:rsidRDefault="002243F7" w14:paraId="2C14A43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Carry pencils,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scissors,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and other sharp objects with the points down.</w:t>
      </w:r>
    </w:p>
    <w:p xmlns:wp14="http://schemas.microsoft.com/office/word/2010/wordml" w:rsidRPr="0059523E" w:rsidR="002243F7" w:rsidRDefault="002243F7" w14:paraId="32D74A6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Use a ladder or step stool to retrieve or store items that are located above your head.</w:t>
      </w:r>
    </w:p>
    <w:p xmlns:wp14="http://schemas.microsoft.com/office/word/2010/wordml" w:rsidRPr="0059523E" w:rsidR="002243F7" w:rsidRDefault="002243F7" w14:paraId="00D0AB4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block your view by carrying large or bulky items; use a dolly or hand truck or get assistance from a fellow employee.</w:t>
      </w:r>
    </w:p>
    <w:p xmlns:wp14="http://schemas.microsoft.com/office/word/2010/wordml" w:rsidRPr="0059523E" w:rsidR="002243F7" w:rsidRDefault="002243F7" w14:paraId="65A3A87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Store sharp objects, such as pens, pencils, letter openers or scissors in drawers or with the points down in a container.</w:t>
      </w:r>
    </w:p>
    <w:p xmlns:wp14="http://schemas.microsoft.com/office/word/2010/wordml" w:rsidRPr="0059523E" w:rsidR="002243F7" w:rsidRDefault="002243F7" w14:paraId="42CCB1D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Keep doors in hallways fully open or fully closed.</w:t>
      </w:r>
    </w:p>
    <w:p xmlns:wp14="http://schemas.microsoft.com/office/word/2010/wordml" w:rsidRPr="0059523E" w:rsidR="002243F7" w:rsidRDefault="002243F7" w14:paraId="06AED42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store or leave items on stairways or walkways.</w:t>
      </w:r>
    </w:p>
    <w:p xmlns:wp14="http://schemas.microsoft.com/office/word/2010/wordml" w:rsidRPr="0059523E" w:rsidR="002243F7" w:rsidRDefault="002243F7" w14:paraId="2286543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run-on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stairs or take more than one step at a time.</w:t>
      </w:r>
    </w:p>
    <w:p xmlns:wp14="http://schemas.microsoft.com/office/word/2010/wordml" w:rsidRPr="0059523E" w:rsidR="002243F7" w:rsidRDefault="002243F7" w14:paraId="70D6158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jump from ramps, platforms,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ladders,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step stools.</w:t>
      </w:r>
    </w:p>
    <w:p xmlns:wp14="http://schemas.microsoft.com/office/word/2010/wordml" w:rsidRPr="0059523E" w:rsidR="002243F7" w:rsidRDefault="002243F7" w14:paraId="086F4A5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connect multiple electrical devices into a single outlet.</w:t>
      </w:r>
    </w:p>
    <w:p xmlns:wp14="http://schemas.microsoft.com/office/word/2010/wordml" w:rsidRPr="0059523E" w:rsidR="002243F7" w:rsidRDefault="002243F7" w14:paraId="4F651A2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throw matches,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cigarettes,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other smoking materials into trash baskets.</w:t>
      </w:r>
    </w:p>
    <w:p xmlns:wp14="http://schemas.microsoft.com/office/word/2010/wordml" w:rsidRPr="0059523E" w:rsidR="002243F7" w:rsidRDefault="002243F7" w14:paraId="314E5A5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Use handrails when ascending or descending stairs or ramps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xmlns:wp14="http://schemas.microsoft.com/office/word/2010/wordml" w:rsidRPr="0059523E" w:rsidR="002243F7" w:rsidRDefault="002243F7" w14:paraId="568E62A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Obey all posted safety and danger signs.</w:t>
      </w:r>
    </w:p>
    <w:p xmlns:wp14="http://schemas.microsoft.com/office/word/2010/wordml" w:rsidRPr="0059523E" w:rsidR="002243F7" w:rsidRDefault="002243F7" w14:paraId="5997CC1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61A23AA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Furniture Use</w:t>
      </w:r>
    </w:p>
    <w:p xmlns:wp14="http://schemas.microsoft.com/office/word/2010/wordml" w:rsidRPr="0059523E" w:rsidR="002243F7" w:rsidRDefault="002243F7" w14:paraId="6AD8EDD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tilt the chair you are sitting in on its back two legs.</w:t>
      </w:r>
    </w:p>
    <w:p xmlns:wp14="http://schemas.microsoft.com/office/word/2010/wordml" w:rsidRPr="0059523E" w:rsidR="002243F7" w:rsidRDefault="002243F7" w14:paraId="172C0BF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stand on furniture to reach high places.</w:t>
      </w:r>
    </w:p>
    <w:p xmlns:wp14="http://schemas.microsoft.com/office/word/2010/wordml" w:rsidRPr="0059523E" w:rsidR="002243F7" w:rsidRDefault="002243F7" w14:paraId="657307B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Put heavy files in the bottom drawers of file cabinets.</w:t>
      </w:r>
    </w:p>
    <w:p xmlns:wp14="http://schemas.microsoft.com/office/word/2010/wordml" w:rsidRPr="0059523E" w:rsidR="002243F7" w:rsidRDefault="002243F7" w14:paraId="7CCE9444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Open one file cabinet drawer at a time.</w:t>
      </w:r>
    </w:p>
    <w:p xmlns:wp14="http://schemas.microsoft.com/office/word/2010/wordml" w:rsidRPr="0059523E" w:rsidR="002243F7" w:rsidRDefault="002243F7" w14:paraId="44A2E40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Close drawers and doors immediately after use.</w:t>
      </w:r>
    </w:p>
    <w:p xmlns:wp14="http://schemas.microsoft.com/office/word/2010/wordml" w:rsidRPr="0059523E" w:rsidR="002243F7" w:rsidRDefault="002243F7" w14:paraId="5B33BBC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Use the handle when closing doors,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drawers,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and files.</w:t>
      </w:r>
    </w:p>
    <w:p xmlns:wp14="http://schemas.microsoft.com/office/word/2010/wordml" w:rsidR="0059523E" w:rsidRDefault="002243F7" w14:paraId="0DFAE634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</w:p>
    <w:p xmlns:wp14="http://schemas.microsoft.com/office/word/2010/wordml" w:rsidRPr="0059523E" w:rsidR="002243F7" w:rsidRDefault="002243F7" w14:paraId="3C0461C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>Equipment Use</w:t>
      </w:r>
    </w:p>
    <w:p xmlns:wp14="http://schemas.microsoft.com/office/word/2010/wordml" w:rsidRPr="0059523E" w:rsidR="002243F7" w:rsidRDefault="002243F7" w14:paraId="5E545BB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Keep the paper cutter handle in the closed/locked position when it is not in use.</w:t>
      </w:r>
    </w:p>
    <w:p xmlns:wp14="http://schemas.microsoft.com/office/word/2010/wordml" w:rsidRPr="0059523E" w:rsidR="002243F7" w:rsidRDefault="002243F7" w14:paraId="3CBF71E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paper cutting devices if the finger guard is missing.</w:t>
      </w:r>
    </w:p>
    <w:p xmlns:wp14="http://schemas.microsoft.com/office/word/2010/wordml" w:rsidRPr="0059523E" w:rsidR="002243F7" w:rsidRDefault="002243F7" w14:paraId="518BFB1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Position hands and fingers onto the handle of the paper cutter before pressing down on the blade.</w:t>
      </w:r>
    </w:p>
    <w:p xmlns:wp14="http://schemas.microsoft.com/office/word/2010/wordml" w:rsidRPr="0059523E" w:rsidR="002243F7" w:rsidRDefault="002243F7" w14:paraId="7904753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Use a staple remover, not your fingers, for removing staples.</w:t>
      </w:r>
    </w:p>
    <w:p xmlns:wp14="http://schemas.microsoft.com/office/word/2010/wordml" w:rsidRPr="0059523E" w:rsidR="002243F7" w:rsidRDefault="002243F7" w14:paraId="110D1E4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place your fingers in or near the feed of a paper shredder.</w:t>
      </w:r>
    </w:p>
    <w:p xmlns:wp14="http://schemas.microsoft.com/office/word/2010/wordml" w:rsidRPr="0059523E" w:rsidR="002243F7" w:rsidRDefault="002243F7" w14:paraId="36D8AFB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Turn off and unplug office machines before adjusting,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lubricating,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cleaning them. </w:t>
      </w:r>
    </w:p>
    <w:p xmlns:wp14="http://schemas.microsoft.com/office/word/2010/wordml" w:rsidRPr="0059523E" w:rsidR="002243F7" w:rsidRDefault="002243F7" w14:paraId="22A80BA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fans that have excessive vibration, frayed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cords,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missing guards.</w:t>
      </w:r>
    </w:p>
    <w:p xmlns:wp14="http://schemas.microsoft.com/office/word/2010/wordml" w:rsidRPr="0059523E" w:rsidR="002243F7" w:rsidRDefault="002243F7" w14:paraId="5F1F607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place floor type fans in walkways,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aisles,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doorways.</w:t>
      </w:r>
    </w:p>
    <w:p xmlns:wp14="http://schemas.microsoft.com/office/word/2010/wordml" w:rsidRPr="0059523E" w:rsidR="002243F7" w:rsidRDefault="002243F7" w14:paraId="06DBC8E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frayed,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cut,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cracked electrical cords.</w:t>
      </w:r>
    </w:p>
    <w:p xmlns:wp14="http://schemas.microsoft.com/office/word/2010/wordml" w:rsidRPr="0059523E" w:rsidR="002243F7" w:rsidRDefault="002243F7" w14:paraId="4D98F18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extension or power cords that have the ground prong removed or broken off.</w:t>
      </w:r>
    </w:p>
    <w:p xmlns:wp14="http://schemas.microsoft.com/office/word/2010/wordml" w:rsidRPr="0059523E" w:rsidR="002243F7" w:rsidRDefault="002243F7" w14:paraId="2311CE9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Use a cord cover or tape the cord down when running electrical or other cords across aisles, between desks or across entrances or exits.</w:t>
      </w:r>
    </w:p>
    <w:p xmlns:wp14="http://schemas.microsoft.com/office/word/2010/wordml" w:rsidRPr="0059523E" w:rsidR="002243F7" w:rsidRDefault="002243F7" w14:paraId="110FFD3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4F092F2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HEAVY EQUIPMENT OPERATORS </w:t>
      </w:r>
    </w:p>
    <w:p xmlns:wp14="http://schemas.microsoft.com/office/word/2010/wordml" w:rsidRPr="0059523E" w:rsidR="002243F7" w:rsidRDefault="002243F7" w14:paraId="7EBA906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(Crane, </w:t>
      </w:r>
      <w:r w:rsidRPr="0059523E" w:rsidR="00054F01">
        <w:rPr>
          <w:rFonts w:ascii="Times New Roman" w:hAnsi="Times New Roman" w:cs="Times New Roman"/>
          <w:spacing w:val="-3"/>
          <w:sz w:val="24"/>
          <w:szCs w:val="24"/>
        </w:rPr>
        <w:t>Power shovel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, Backhoe, and Dump Truck Operators)</w:t>
      </w:r>
    </w:p>
    <w:p xmlns:wp14="http://schemas.microsoft.com/office/word/2010/wordml" w:rsidRPr="0059523E" w:rsidR="002243F7" w:rsidRDefault="002243F7" w14:paraId="6B69937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3214C3F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A" w:id="5"/>
      <w:bookmarkEnd w:id="5"/>
      <w:r w:rsidRPr="0059523E">
        <w:rPr>
          <w:rFonts w:ascii="Times New Roman" w:hAnsi="Times New Roman" w:cs="Times New Roman"/>
          <w:spacing w:val="-3"/>
          <w:sz w:val="24"/>
          <w:szCs w:val="24"/>
        </w:rPr>
        <w:t>Site Safety</w:t>
      </w:r>
    </w:p>
    <w:p xmlns:wp14="http://schemas.microsoft.com/office/word/2010/wordml" w:rsidRPr="0059523E" w:rsidR="002243F7" w:rsidRDefault="002243F7" w14:paraId="05C44E4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start work until barricades, barrier log</w:t>
      </w:r>
      <w:r w:rsidRPr="0059523E" w:rsidR="00DB0A8D">
        <w:rPr>
          <w:rFonts w:ascii="Times New Roman" w:hAnsi="Times New Roman" w:cs="Times New Roman"/>
          <w:spacing w:val="-3"/>
          <w:sz w:val="24"/>
          <w:szCs w:val="24"/>
        </w:rPr>
        <w:t>s, fill or other protection has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been installed to isolate the work area from local traffic.</w:t>
      </w:r>
    </w:p>
    <w:p xmlns:wp14="http://schemas.microsoft.com/office/word/2010/wordml" w:rsidRPr="0059523E" w:rsidR="002243F7" w:rsidRDefault="002243F7" w14:paraId="0703AC1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approach any heavy equipment until the operator has seen you and has signaled to you that it is safe to approach.</w:t>
      </w:r>
    </w:p>
    <w:p xmlns:wp14="http://schemas.microsoft.com/office/word/2010/wordml" w:rsidRPr="0059523E" w:rsidR="002243F7" w:rsidRDefault="002243F7" w14:paraId="1245214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work outdoors during lightning storms.</w:t>
      </w:r>
    </w:p>
    <w:p xmlns:wp14="http://schemas.microsoft.com/office/word/2010/wordml" w:rsidRPr="0059523E" w:rsidR="002243F7" w:rsidRDefault="002243F7" w14:paraId="3FE9F23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5F68D80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Z" w:id="6"/>
      <w:bookmarkEnd w:id="6"/>
      <w:r w:rsidRPr="0059523E">
        <w:rPr>
          <w:rFonts w:ascii="Times New Roman" w:hAnsi="Times New Roman" w:cs="Times New Roman"/>
          <w:spacing w:val="-3"/>
          <w:sz w:val="24"/>
          <w:szCs w:val="24"/>
        </w:rPr>
        <w:t>Housekeeping</w:t>
      </w:r>
    </w:p>
    <w:p xmlns:wp14="http://schemas.microsoft.com/office/word/2010/wordml" w:rsidRPr="0059523E" w:rsidR="002243F7" w:rsidRDefault="002243F7" w14:paraId="2F4463F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store or leave items on heavy equipment.</w:t>
      </w:r>
    </w:p>
    <w:p xmlns:wp14="http://schemas.microsoft.com/office/word/2010/wordml" w:rsidRPr="0059523E" w:rsidR="002243F7" w:rsidRDefault="002243F7" w14:paraId="21A57E0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Return tools to their storage places after use.</w:t>
      </w:r>
    </w:p>
    <w:p xmlns:wp14="http://schemas.microsoft.com/office/word/2010/wordml" w:rsidRPr="0059523E" w:rsidR="002243F7" w:rsidRDefault="002243F7" w14:paraId="6FE71F7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gasoline for cleaning purposes.</w:t>
      </w:r>
    </w:p>
    <w:p xmlns:wp14="http://schemas.microsoft.com/office/word/2010/wordml" w:rsidRPr="0059523E" w:rsidR="002243F7" w:rsidRDefault="002243F7" w14:paraId="1F72F64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433BA65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B" w:id="7"/>
      <w:bookmarkEnd w:id="7"/>
      <w:r w:rsidRPr="0059523E">
        <w:rPr>
          <w:rFonts w:ascii="Times New Roman" w:hAnsi="Times New Roman" w:cs="Times New Roman"/>
          <w:spacing w:val="-3"/>
          <w:sz w:val="24"/>
          <w:szCs w:val="24"/>
        </w:rPr>
        <w:t>Hand Tool Safety</w:t>
      </w:r>
    </w:p>
    <w:p xmlns:wp14="http://schemas.microsoft.com/office/word/2010/wordml" w:rsidRPr="0059523E" w:rsidR="002243F7" w:rsidRDefault="002243F7" w14:paraId="5946590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Keep the blade of all cutting tools sharp.</w:t>
      </w:r>
    </w:p>
    <w:p xmlns:wp14="http://schemas.microsoft.com/office/word/2010/wordml" w:rsidRPr="0059523E" w:rsidR="002243F7" w:rsidRDefault="002243F7" w14:paraId="26BA92A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Carry all sharp tools in a sheath or holster.</w:t>
      </w:r>
    </w:p>
    <w:p xmlns:wp14="http://schemas.microsoft.com/office/word/2010/wordml" w:rsidRPr="0059523E" w:rsidR="002243F7" w:rsidRDefault="002243F7" w14:paraId="207E261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Tag worn, damaged or defective tools "Out of Service" and do not use them.</w:t>
      </w:r>
    </w:p>
    <w:p xmlns:wp14="http://schemas.microsoft.com/office/word/2010/wordml" w:rsidRPr="0059523E" w:rsidR="002243F7" w:rsidRDefault="002243F7" w14:paraId="4D287C5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a tool if its handle has splinters, burrs, cracks, splits or if the head of the tool is loose. </w:t>
      </w:r>
    </w:p>
    <w:p xmlns:wp14="http://schemas.microsoft.com/office/word/2010/wordml" w:rsidRPr="0059523E" w:rsidR="002243F7" w:rsidRDefault="002243F7" w14:paraId="538973D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impact tools such as hammers, chisels or steel stakes that have mushroomed heads.</w:t>
      </w:r>
    </w:p>
    <w:p xmlns:wp14="http://schemas.microsoft.com/office/word/2010/wordml" w:rsidRPr="0059523E" w:rsidR="002243F7" w:rsidRDefault="002243F7" w14:paraId="714923F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When handing a tool to another person, direct sharp points and cutting edges away from yourself and the other person.</w:t>
      </w:r>
    </w:p>
    <w:p xmlns:wp14="http://schemas.microsoft.com/office/word/2010/wordml" w:rsidRPr="0059523E" w:rsidR="002243F7" w:rsidRDefault="002243F7" w14:paraId="1660769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When using knives,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shears,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other cutting tools, cut in a direction away from your body. </w:t>
      </w:r>
    </w:p>
    <w:p xmlns:wp14="http://schemas.microsoft.com/office/word/2010/wordml" w:rsidRPr="0059523E" w:rsidR="002243F7" w:rsidRDefault="002243F7" w14:paraId="7EB70F8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carry sharp or pointed hand tools such as screwdrivers, scribes,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scrapers,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chisels in your pocket unless the tool or pocket is sheathed.</w:t>
      </w:r>
    </w:p>
    <w:p xmlns:wp14="http://schemas.microsoft.com/office/word/2010/wordml" w:rsidRPr="0059523E" w:rsidR="002243F7" w:rsidRDefault="002243F7" w14:paraId="3905A6D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perform "make-shift" repairs to tools.</w:t>
      </w:r>
    </w:p>
    <w:p xmlns:wp14="http://schemas.microsoft.com/office/word/2010/wordml" w:rsidRPr="0059523E" w:rsidR="002243F7" w:rsidRDefault="002243F7" w14:paraId="3CD4B00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throw tools from one location to another or from one employee to another. </w:t>
      </w:r>
    </w:p>
    <w:p xmlns:wp14="http://schemas.microsoft.com/office/word/2010/wordml" w:rsidRPr="0059523E" w:rsidR="002243F7" w:rsidRDefault="002243F7" w14:paraId="52F79B3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Transport hand tools only in toolboxes or tool belts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carry tools in your clothing.</w:t>
      </w:r>
    </w:p>
    <w:p xmlns:wp14="http://schemas.microsoft.com/office/word/2010/wordml" w:rsidRPr="0059523E" w:rsidR="002243F7" w:rsidRDefault="002243F7" w14:paraId="08CE6F9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76644C5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Hammers</w:t>
      </w:r>
    </w:p>
    <w:p xmlns:wp14="http://schemas.microsoft.com/office/word/2010/wordml" w:rsidRPr="0059523E" w:rsidR="002243F7" w:rsidRDefault="002243F7" w14:paraId="423B355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a hammer if your hands are oily,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greasy,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wet.</w:t>
      </w:r>
    </w:p>
    <w:p xmlns:wp14="http://schemas.microsoft.com/office/word/2010/wordml" w:rsidRPr="0059523E" w:rsidR="002243F7" w:rsidRDefault="002243F7" w14:paraId="57A6E18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strike nails or other objects with the cheek of the hammer.</w:t>
      </w:r>
    </w:p>
    <w:p xmlns:wp14="http://schemas.microsoft.com/office/word/2010/wordml" w:rsidRPr="0059523E" w:rsidR="002243F7" w:rsidRDefault="002243F7" w14:paraId="7B86A2F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strike one hammer against another hammer.</w:t>
      </w:r>
    </w:p>
    <w:p xmlns:wp14="http://schemas.microsoft.com/office/word/2010/wordml" w:rsidRPr="0059523E" w:rsidR="002243F7" w:rsidRDefault="002243F7" w14:paraId="61CDCEA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0B02C56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Screwdrivers</w:t>
      </w:r>
    </w:p>
    <w:p xmlns:wp14="http://schemas.microsoft.com/office/word/2010/wordml" w:rsidRPr="0059523E" w:rsidR="002243F7" w:rsidRDefault="002243F7" w14:paraId="1590BE9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a screwdriver if your hands are wet,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oily,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greasy.</w:t>
      </w:r>
    </w:p>
    <w:p xmlns:wp14="http://schemas.microsoft.com/office/word/2010/wordml" w:rsidRPr="0059523E" w:rsidR="002243F7" w:rsidRDefault="002243F7" w14:paraId="6FD7BD7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Always match the size and type of screwdriver blade to fit the head of the screw.</w:t>
      </w:r>
    </w:p>
    <w:p xmlns:wp14="http://schemas.microsoft.com/office/word/2010/wordml" w:rsidRPr="0059523E" w:rsidR="002243F7" w:rsidRDefault="002243F7" w14:paraId="08754F2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put your fingers near the blade of the screwdriver when tightening a screw.</w:t>
      </w:r>
    </w:p>
    <w:p xmlns:wp14="http://schemas.microsoft.com/office/word/2010/wordml" w:rsidRPr="0059523E" w:rsidR="002243F7" w:rsidRDefault="002243F7" w14:paraId="3D2764A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force a screwdriver by using a hammer or pliers on it.</w:t>
      </w:r>
    </w:p>
    <w:p xmlns:wp14="http://schemas.microsoft.com/office/word/2010/wordml" w:rsidRPr="0059523E" w:rsidR="002243F7" w:rsidRDefault="002243F7" w14:paraId="5DD9B58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 screwdriver as a punch, chisel, pry bar or nail puller.</w:t>
      </w:r>
    </w:p>
    <w:p xmlns:wp14="http://schemas.microsoft.com/office/word/2010/wordml" w:rsidRPr="0059523E" w:rsidR="002243F7" w:rsidRDefault="002243F7" w14:paraId="6BB9E25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31321D8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Wrenches</w:t>
      </w:r>
    </w:p>
    <w:p xmlns:wp14="http://schemas.microsoft.com/office/word/2010/wordml" w:rsidRPr="0059523E" w:rsidR="002243F7" w:rsidRDefault="002243F7" w14:paraId="5EA3377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wrenches that are bent, cracked, badly chipped or that have loose or broken handles.</w:t>
      </w:r>
    </w:p>
    <w:p xmlns:wp14="http://schemas.microsoft.com/office/word/2010/wordml" w:rsidRPr="0059523E" w:rsidR="002243F7" w:rsidRDefault="002243F7" w14:paraId="398A313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slip a pipe over a single head wrench handle for increased leverage.</w:t>
      </w:r>
    </w:p>
    <w:p xmlns:wp14="http://schemas.microsoft.com/office/word/2010/wordml" w:rsidRPr="0059523E" w:rsidR="002243F7" w:rsidRDefault="002243F7" w14:paraId="1682232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 shim to make a wrench fit.</w:t>
      </w:r>
    </w:p>
    <w:p xmlns:wp14="http://schemas.microsoft.com/office/word/2010/wordml" w:rsidRPr="0059523E" w:rsidR="002243F7" w:rsidRDefault="002243F7" w14:paraId="1E64C5A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Size the adjustable wrench to fit the nut before turning.</w:t>
      </w:r>
    </w:p>
    <w:p xmlns:wp14="http://schemas.microsoft.com/office/word/2010/wordml" w:rsidRPr="0059523E" w:rsidR="002243F7" w:rsidRDefault="002243F7" w14:paraId="05EB492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 wrench with broken or battered points.</w:t>
      </w:r>
    </w:p>
    <w:p xmlns:wp14="http://schemas.microsoft.com/office/word/2010/wordml" w:rsidRPr="0059523E" w:rsidR="002243F7" w:rsidRDefault="002243F7" w14:paraId="346CB35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Discard any wrench with spread, nicked or battered jaws or if the handle is bent.</w:t>
      </w:r>
    </w:p>
    <w:p xmlns:wp14="http://schemas.microsoft.com/office/word/2010/wordml" w:rsidRPr="0059523E" w:rsidR="002243F7" w:rsidRDefault="002243F7" w14:paraId="4EC42FB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Use box or socket wrenches on hexagon nuts and bolts as a first choice, and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open-end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wrenches as a second choice.</w:t>
      </w:r>
    </w:p>
    <w:p xmlns:wp14="http://schemas.microsoft.com/office/word/2010/wordml" w:rsidRPr="0059523E" w:rsidR="002243F7" w:rsidRDefault="002243F7" w14:paraId="23DE523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0E413740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D" w:id="8"/>
      <w:bookmarkEnd w:id="8"/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Lifting Equipment </w:t>
      </w:r>
    </w:p>
    <w:p xmlns:wp14="http://schemas.microsoft.com/office/word/2010/wordml" w:rsidRPr="0059523E" w:rsidR="002243F7" w:rsidRDefault="002243F7" w14:paraId="7119712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chain slings if links are cracked, twisted,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stretched,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bent.</w:t>
      </w:r>
    </w:p>
    <w:p xmlns:wp14="http://schemas.microsoft.com/office/word/2010/wordml" w:rsidRPr="0059523E" w:rsidR="002243F7" w:rsidRDefault="002243F7" w14:paraId="374B96A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Fabricate all wire in wire rope slings by using thimbles; do not form eyes by using wire clips or knots.</w:t>
      </w:r>
    </w:p>
    <w:p xmlns:wp14="http://schemas.microsoft.com/office/word/2010/wordml" w:rsidRPr="0059523E" w:rsidR="002243F7" w:rsidRDefault="002243F7" w14:paraId="76AA5BB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shorten slings by using makeshift devices such as knots or bolts.</w:t>
      </w:r>
    </w:p>
    <w:p xmlns:wp14="http://schemas.microsoft.com/office/word/2010/wordml" w:rsidRPr="0059523E" w:rsidR="002243F7" w:rsidRDefault="002243F7" w14:paraId="0E359FF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 kinked chain.</w:t>
      </w:r>
    </w:p>
    <w:p xmlns:wp14="http://schemas.microsoft.com/office/word/2010/wordml" w:rsidRPr="0059523E" w:rsidR="002243F7" w:rsidRDefault="002243F7" w14:paraId="3BEF28A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Protect slings from the sharp edges of their loads by placing pads over the sharp edges of the items that have been loaded.</w:t>
      </w:r>
    </w:p>
    <w:p xmlns:wp14="http://schemas.microsoft.com/office/word/2010/wordml" w:rsidRPr="0059523E" w:rsidR="002243F7" w:rsidRDefault="002243F7" w14:paraId="1CCB326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place your hands between the sling and its load when the sling is being tightened around the load.</w:t>
      </w:r>
    </w:p>
    <w:p xmlns:wp14="http://schemas.microsoft.com/office/word/2010/wordml" w:rsidRPr="0059523E" w:rsidR="002243F7" w:rsidRDefault="002243F7" w14:paraId="6A8E5D5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Wear work gloves when handling rough,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sharp-edged,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abrasive material such as chains, cables ropes or slings.</w:t>
      </w:r>
    </w:p>
    <w:p xmlns:wp14="http://schemas.microsoft.com/office/word/2010/wordml" w:rsidRPr="0059523E" w:rsidR="002243F7" w:rsidRDefault="002243F7" w14:paraId="5858667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alter or remove the safety latch on hooks. Do not use a hook that does not have a safety latch, or if the safety latch is bent.</w:t>
      </w:r>
    </w:p>
    <w:p xmlns:wp14="http://schemas.microsoft.com/office/word/2010/wordml" w:rsidRPr="0059523E" w:rsidR="002243F7" w:rsidRDefault="002243F7" w14:paraId="70A6E22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Lift the load from the center of hooks, not from the point.</w:t>
      </w:r>
    </w:p>
    <w:p xmlns:wp14="http://schemas.microsoft.com/office/word/2010/wordml" w:rsidRPr="0059523E" w:rsidR="002243F7" w:rsidRDefault="002243F7" w14:paraId="52E5622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E" w:id="9"/>
      <w:bookmarkEnd w:id="9"/>
    </w:p>
    <w:p xmlns:wp14="http://schemas.microsoft.com/office/word/2010/wordml" w:rsidRPr="0059523E" w:rsidR="002243F7" w:rsidRDefault="002243F7" w14:paraId="7F9F627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Heavy Equipment Safety </w:t>
      </w:r>
    </w:p>
    <w:p xmlns:wp14="http://schemas.microsoft.com/office/word/2010/wordml" w:rsidRPr="0059523E" w:rsidR="002243F7" w:rsidRDefault="002243F7" w14:paraId="56F398A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Wear hard hats, hearing protection and safety goggles while operating heavy equipment.</w:t>
      </w:r>
    </w:p>
    <w:p xmlns:wp14="http://schemas.microsoft.com/office/word/2010/wordml" w:rsidRPr="0059523E" w:rsidR="002243F7" w:rsidRDefault="002243F7" w14:paraId="13E380E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All operators must wear seat belts when operating cranes, </w:t>
      </w:r>
      <w:r w:rsidRPr="0059523E" w:rsidR="00054F01">
        <w:rPr>
          <w:rFonts w:ascii="Times New Roman" w:hAnsi="Times New Roman" w:cs="Times New Roman"/>
          <w:spacing w:val="-3"/>
          <w:sz w:val="24"/>
          <w:szCs w:val="24"/>
        </w:rPr>
        <w:t>power shovels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, backhoes, and dump trucks.</w:t>
      </w:r>
    </w:p>
    <w:p xmlns:wp14="http://schemas.microsoft.com/office/word/2010/wordml" w:rsidRPr="0059523E" w:rsidR="002243F7" w:rsidRDefault="002243F7" w14:paraId="31E1452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No passengers are permitted on heavy equipment.</w:t>
      </w:r>
    </w:p>
    <w:p xmlns:wp14="http://schemas.microsoft.com/office/word/2010/wordml" w:rsidRPr="0059523E" w:rsidR="002243F7" w:rsidRDefault="002243F7" w14:paraId="48511C9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Keep windows and windshield clean.</w:t>
      </w:r>
    </w:p>
    <w:p xmlns:wp14="http://schemas.microsoft.com/office/word/2010/wordml" w:rsidRPr="0059523E" w:rsidR="002243F7" w:rsidRDefault="002243F7" w14:paraId="6A8626B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heavy equipment if its horn or backup alarm does not sound.</w:t>
      </w:r>
    </w:p>
    <w:p xmlns:wp14="http://schemas.microsoft.com/office/word/2010/wordml" w:rsidRPr="0059523E" w:rsidR="002243F7" w:rsidRDefault="002243F7" w14:paraId="138B8AA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crawl under the raised dump body during inspection of a dump truck.</w:t>
      </w:r>
    </w:p>
    <w:p xmlns:wp14="http://schemas.microsoft.com/office/word/2010/wordml" w:rsidRPr="0059523E" w:rsidR="002243F7" w:rsidRDefault="002243F7" w14:paraId="28B830A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Turn off the engine before leaving heavy equipment unattended.</w:t>
      </w:r>
    </w:p>
    <w:p xmlns:wp14="http://schemas.microsoft.com/office/word/2010/wordml" w:rsidRPr="0059523E" w:rsidR="002243F7" w:rsidRDefault="002243F7" w14:paraId="767EF63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jump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from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on to any heavy equipment.</w:t>
      </w:r>
    </w:p>
    <w:p xmlns:wp14="http://schemas.microsoft.com/office/word/2010/wordml" w:rsidRPr="0059523E" w:rsidR="002243F7" w:rsidRDefault="002243F7" w14:paraId="34D672B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stay in the cab of haulage vehicles while the payload is being loaded or unloaded by cranes or loaders.</w:t>
      </w:r>
    </w:p>
    <w:p xmlns:wp14="http://schemas.microsoft.com/office/word/2010/wordml" w:rsidRPr="0059523E" w:rsidR="002243F7" w:rsidRDefault="002243F7" w14:paraId="09885B0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When finished using </w:t>
      </w:r>
      <w:r w:rsidRPr="0059523E" w:rsidR="00054F01">
        <w:rPr>
          <w:rFonts w:ascii="Times New Roman" w:hAnsi="Times New Roman" w:cs="Times New Roman"/>
          <w:spacing w:val="-3"/>
          <w:sz w:val="24"/>
          <w:szCs w:val="24"/>
        </w:rPr>
        <w:t>power shovels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and backhoes, land the buckets on the ground, set the brakes, turn off the power, and shift the gear lever into neutral.</w:t>
      </w:r>
    </w:p>
    <w:p xmlns:wp14="http://schemas.microsoft.com/office/word/2010/wordml" w:rsidRPr="0059523E" w:rsidR="002243F7" w:rsidRDefault="002243F7" w14:paraId="48A63A3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enter the bucket swing radius while the equipment is in operation. </w:t>
      </w:r>
    </w:p>
    <w:p xmlns:wp14="http://schemas.microsoft.com/office/word/2010/wordml" w:rsidRPr="0059523E" w:rsidR="002243F7" w:rsidRDefault="002243F7" w14:paraId="274854B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operate backhoes, power shovels and other heavy equipment within two (2) feet from the edge of the excavation.</w:t>
      </w:r>
    </w:p>
    <w:p xmlns:wp14="http://schemas.microsoft.com/office/word/2010/wordml" w:rsidRPr="0059523E" w:rsidR="002243F7" w:rsidRDefault="002243F7" w14:paraId="7111566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 bucket or other attachments for a staging or temporary platform for workers.</w:t>
      </w:r>
    </w:p>
    <w:p xmlns:wp14="http://schemas.microsoft.com/office/word/2010/wordml" w:rsidRPr="0059523E" w:rsidR="002243F7" w:rsidRDefault="002243F7" w14:paraId="5765102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Stay in the compartment during operation of the backhoe or power shovel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reach in or attempt to operate controls from outside the backhoe or power shovel.</w:t>
      </w:r>
    </w:p>
    <w:p xmlns:wp14="http://schemas.microsoft.com/office/word/2010/wordml" w:rsidRPr="0059523E" w:rsidR="002243F7" w:rsidRDefault="002243F7" w14:paraId="399B196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work outdoors during lightning storms.</w:t>
      </w:r>
    </w:p>
    <w:p xmlns:wp14="http://schemas.microsoft.com/office/word/2010/wordml" w:rsidRPr="0059523E" w:rsidR="002243F7" w:rsidRDefault="002243F7" w14:paraId="07547A0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12836FD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F" w:id="10"/>
      <w:bookmarkEnd w:id="10"/>
      <w:r w:rsidRPr="0059523E">
        <w:rPr>
          <w:rFonts w:ascii="Times New Roman" w:hAnsi="Times New Roman" w:cs="Times New Roman"/>
          <w:spacing w:val="-3"/>
          <w:sz w:val="24"/>
          <w:szCs w:val="24"/>
        </w:rPr>
        <w:t>Cranes and Hoists</w:t>
      </w:r>
    </w:p>
    <w:p xmlns:wp14="http://schemas.microsoft.com/office/word/2010/wordml" w:rsidRPr="0059523E" w:rsidR="002243F7" w:rsidRDefault="002243F7" w14:paraId="25D5988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load hooks that are cracked,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bent,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broken.</w:t>
      </w:r>
    </w:p>
    <w:p xmlns:wp14="http://schemas.microsoft.com/office/word/2010/wordml" w:rsidRPr="0059523E" w:rsidR="002243F7" w:rsidRDefault="002243F7" w14:paraId="55D9A76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cranes that do not have their rated load capacity indicated on each side of the crane or on its load block.</w:t>
      </w:r>
    </w:p>
    <w:p xmlns:wp14="http://schemas.microsoft.com/office/word/2010/wordml" w:rsidRPr="0059523E" w:rsidR="002243F7" w:rsidRDefault="002243F7" w14:paraId="20B9224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Passengers are not permitted to ride inside the operator's cab of a truck crane.</w:t>
      </w:r>
    </w:p>
    <w:p xmlns:wp14="http://schemas.microsoft.com/office/word/2010/wordml" w:rsidRPr="0059523E" w:rsidR="002243F7" w:rsidRDefault="002243F7" w14:paraId="5B9CAE0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Keep crane windows clean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a crane if its windows are broken. </w:t>
      </w:r>
    </w:p>
    <w:p xmlns:wp14="http://schemas.microsoft.com/office/word/2010/wordml" w:rsidRPr="0059523E" w:rsidR="002243F7" w:rsidRDefault="002243F7" w14:paraId="0414DE4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exceed the rated load capacity as specified by the manufacturer.</w:t>
      </w:r>
    </w:p>
    <w:p xmlns:wp14="http://schemas.microsoft.com/office/word/2010/wordml" w:rsidRPr="0059523E" w:rsidR="002243F7" w:rsidRDefault="002243F7" w14:paraId="251B2D3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operate a crane on soft ground without cribbing and mats.</w:t>
      </w:r>
    </w:p>
    <w:p xmlns:wp14="http://schemas.microsoft.com/office/word/2010/wordml" w:rsidRPr="0059523E" w:rsidR="002243F7" w:rsidRDefault="002243F7" w14:paraId="0968EDE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Fully extend outriggers before attempting a lift.</w:t>
      </w:r>
    </w:p>
    <w:p xmlns:wp14="http://schemas.microsoft.com/office/word/2010/wordml" w:rsidRPr="0059523E" w:rsidR="002243F7" w:rsidRDefault="002243F7" w14:paraId="40238A4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Stay outside the barricades of the posted swing radius.</w:t>
      </w:r>
    </w:p>
    <w:p xmlns:wp14="http://schemas.microsoft.com/office/word/2010/wordml" w:rsidRPr="0059523E" w:rsidR="002243F7" w:rsidRDefault="002243F7" w14:paraId="48FD00F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perform any crane refits or modifications without the manufacturer's approval.</w:t>
      </w:r>
    </w:p>
    <w:p xmlns:wp14="http://schemas.microsoft.com/office/word/2010/wordml" w:rsidRPr="0059523E" w:rsidR="002243F7" w:rsidRDefault="002243F7" w14:paraId="3F18D3B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leave the crane unattended with a hoisted load.</w:t>
      </w:r>
    </w:p>
    <w:p xmlns:wp14="http://schemas.microsoft.com/office/word/2010/wordml" w:rsidRPr="0059523E" w:rsidR="002243F7" w:rsidRDefault="002243F7" w14:paraId="75DBB0F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hoist loads over people.</w:t>
      </w:r>
    </w:p>
    <w:p xmlns:wp14="http://schemas.microsoft.com/office/word/2010/wordml" w:rsidRPr="0059523E" w:rsidR="002243F7" w:rsidRDefault="002243F7" w14:paraId="781C061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Wear high visibility vests before working as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a signal operator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xmlns:wp14="http://schemas.microsoft.com/office/word/2010/wordml" w:rsidRPr="0059523E" w:rsidR="002243F7" w:rsidRDefault="002243F7" w14:paraId="07B794E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Only follow the signals of the person designated to give you signals when operating a crane.</w:t>
      </w:r>
    </w:p>
    <w:p xmlns:wp14="http://schemas.microsoft.com/office/word/2010/wordml" w:rsidRPr="0059523E" w:rsidR="002243F7" w:rsidRDefault="002243F7" w14:paraId="621A010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Replace the belts,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gears,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rotating shaft guards after servicing a crane; do not use the crane if guards are missing from these areas.</w:t>
      </w:r>
    </w:p>
    <w:p xmlns:wp14="http://schemas.microsoft.com/office/word/2010/wordml" w:rsidRPr="0059523E" w:rsidR="00DB0A8D" w:rsidRDefault="00DB0A8D" w14:paraId="5043CB0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G" w:id="11"/>
      <w:bookmarkEnd w:id="11"/>
    </w:p>
    <w:p xmlns:wp14="http://schemas.microsoft.com/office/word/2010/wordml" w:rsidRPr="0059523E" w:rsidR="002243F7" w:rsidRDefault="002243F7" w14:paraId="2536577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>Driving/Vehicle Safety</w:t>
      </w:r>
    </w:p>
    <w:p xmlns:wp14="http://schemas.microsoft.com/office/word/2010/wordml" w:rsidRPr="0059523E" w:rsidR="002243F7" w:rsidRDefault="002243F7" w14:paraId="20FD071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Fueling Vehicles</w:t>
      </w:r>
    </w:p>
    <w:p xmlns:wp14="http://schemas.microsoft.com/office/word/2010/wordml" w:rsidRPr="0059523E" w:rsidR="002243F7" w:rsidRDefault="002243F7" w14:paraId="0AFECFA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Turn the vehicle off before fueling.</w:t>
      </w:r>
    </w:p>
    <w:p xmlns:wp14="http://schemas.microsoft.com/office/word/2010/wordml" w:rsidRPr="0059523E" w:rsidR="002243F7" w:rsidRDefault="002243F7" w14:paraId="00A47FE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smoke while fueling a vehicle.</w:t>
      </w:r>
    </w:p>
    <w:p xmlns:wp14="http://schemas.microsoft.com/office/word/2010/wordml" w:rsidRPr="0059523E" w:rsidR="002243F7" w:rsidRDefault="002243F7" w14:paraId="02975CE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Wash hands with soap and water if you spill gasoline on your hands.</w:t>
      </w:r>
    </w:p>
    <w:p xmlns:wp14="http://schemas.microsoft.com/office/word/2010/wordml" w:rsidRPr="0059523E" w:rsidR="002243F7" w:rsidRDefault="002243F7" w14:paraId="07459315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084BFB2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Driving Rules</w:t>
      </w:r>
    </w:p>
    <w:p xmlns:wp14="http://schemas.microsoft.com/office/word/2010/wordml" w:rsidRPr="0059523E" w:rsidR="002243F7" w:rsidRDefault="002243F7" w14:paraId="4CE0060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Shut all doors and fasten your seat belt before moving the vehicle.</w:t>
      </w:r>
    </w:p>
    <w:p xmlns:wp14="http://schemas.microsoft.com/office/word/2010/wordml" w:rsidRPr="0059523E" w:rsidR="002243F7" w:rsidRDefault="002243F7" w14:paraId="1562367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Always obey all traffic patterns and signs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xmlns:wp14="http://schemas.microsoft.com/office/word/2010/wordml" w:rsidRPr="0059523E" w:rsidR="002243F7" w:rsidRDefault="002243F7" w14:paraId="6C540C3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Maintain a three-point contact using hands and one foot or both feet and one hand when climbing into and out of vehicles.</w:t>
      </w:r>
    </w:p>
    <w:p xmlns:wp14="http://schemas.microsoft.com/office/word/2010/wordml" w:rsidRPr="0059523E" w:rsidR="002243F7" w:rsidRDefault="002243F7" w14:paraId="1B3D547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leave keys in an unattended vehicle.</w:t>
      </w:r>
    </w:p>
    <w:p xmlns:wp14="http://schemas.microsoft.com/office/word/2010/wordml" w:rsidRPr="0059523E" w:rsidR="002243F7" w:rsidRDefault="002243F7" w14:paraId="6537F28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6958AE3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>GENERAL LABOR PERSONNEL (Non-skilled Laborers, Temporary Laborers)</w:t>
      </w:r>
    </w:p>
    <w:p xmlns:wp14="http://schemas.microsoft.com/office/word/2010/wordml" w:rsidRPr="0059523E" w:rsidR="002243F7" w:rsidRDefault="002243F7" w14:paraId="33965AC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A" w:id="12"/>
      <w:bookmarkEnd w:id="12"/>
      <w:r w:rsidRPr="0059523E">
        <w:rPr>
          <w:rFonts w:ascii="Times New Roman" w:hAnsi="Times New Roman" w:cs="Times New Roman"/>
          <w:spacing w:val="-3"/>
          <w:sz w:val="24"/>
          <w:szCs w:val="24"/>
        </w:rPr>
        <w:t>Site Safety</w:t>
      </w:r>
    </w:p>
    <w:p xmlns:wp14="http://schemas.microsoft.com/office/word/2010/wordml" w:rsidRPr="0059523E" w:rsidR="002243F7" w:rsidRDefault="002243F7" w14:paraId="432CB73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start work until barricades, barrier log</w:t>
      </w:r>
      <w:r w:rsidRPr="0059523E" w:rsidR="00DB0A8D">
        <w:rPr>
          <w:rFonts w:ascii="Times New Roman" w:hAnsi="Times New Roman" w:cs="Times New Roman"/>
          <w:spacing w:val="-3"/>
          <w:sz w:val="24"/>
          <w:szCs w:val="24"/>
        </w:rPr>
        <w:t>s, fill or other protection has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been installed to isolate the work area from local traffic.</w:t>
      </w:r>
    </w:p>
    <w:p xmlns:wp14="http://schemas.microsoft.com/office/word/2010/wordml" w:rsidRPr="0059523E" w:rsidR="002243F7" w:rsidRDefault="002243F7" w14:paraId="6DFB9E2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  <w:sectPr w:rsidRPr="0059523E" w:rsidR="002243F7" w:rsidSect="00014DC5">
          <w:headerReference w:type="default" r:id="rId10"/>
          <w:footerReference w:type="default" r:id="rId11"/>
          <w:endnotePr>
            <w:numFmt w:val="decimal"/>
          </w:endnotePr>
          <w:type w:val="continuous"/>
          <w:pgSz w:w="12240" w:h="15840" w:orient="portrait"/>
          <w:pgMar w:top="1152" w:right="1440" w:bottom="1152" w:left="1440" w:header="1152" w:footer="1152" w:gutter="0"/>
          <w:cols w:space="720"/>
          <w:noEndnote/>
        </w:sectPr>
      </w:pPr>
    </w:p>
    <w:p xmlns:wp14="http://schemas.microsoft.com/office/word/2010/wordml" w:rsidRPr="0059523E" w:rsidR="002243F7" w:rsidRDefault="002243F7" w14:paraId="0648952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Reflective warning vests must be worn by traffic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signalers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who are assigned to controlling traffic.</w:t>
      </w:r>
    </w:p>
    <w:p xmlns:wp14="http://schemas.microsoft.com/office/word/2010/wordml" w:rsidRPr="0059523E" w:rsidR="002243F7" w:rsidRDefault="002243F7" w14:paraId="604CBC0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approach any heavy equipment until the operator has seen you and has signaled to you that it is safe to approach.</w:t>
      </w:r>
    </w:p>
    <w:p xmlns:wp14="http://schemas.microsoft.com/office/word/2010/wordml" w:rsidRPr="0059523E" w:rsidR="002243F7" w:rsidRDefault="002243F7" w14:paraId="001C99F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work outdoors during lightning storms.</w:t>
      </w:r>
    </w:p>
    <w:p xmlns:wp14="http://schemas.microsoft.com/office/word/2010/wordml" w:rsidRPr="0059523E" w:rsidR="002243F7" w:rsidRDefault="002243F7" w14:paraId="70DF9E5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3435737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Z" w:id="13"/>
      <w:bookmarkEnd w:id="13"/>
      <w:r w:rsidRPr="0059523E">
        <w:rPr>
          <w:rFonts w:ascii="Times New Roman" w:hAnsi="Times New Roman" w:cs="Times New Roman"/>
          <w:spacing w:val="-3"/>
          <w:sz w:val="24"/>
          <w:szCs w:val="24"/>
        </w:rPr>
        <w:t>Housekeeping</w:t>
      </w:r>
    </w:p>
    <w:p xmlns:wp14="http://schemas.microsoft.com/office/word/2010/wordml" w:rsidRPr="0059523E" w:rsidR="002243F7" w:rsidRDefault="002243F7" w14:paraId="74E0454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Keep walking surfaces of elevated working platforms, such as scaffolds, clear of tools and materials that are not being used.</w:t>
      </w:r>
    </w:p>
    <w:p xmlns:wp14="http://schemas.microsoft.com/office/word/2010/wordml" w:rsidRPr="0059523E" w:rsidR="002243F7" w:rsidRDefault="002243F7" w14:paraId="7AF489E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Return tools to their storage places after use.</w:t>
      </w:r>
    </w:p>
    <w:p xmlns:wp14="http://schemas.microsoft.com/office/word/2010/wordml" w:rsidRPr="0059523E" w:rsidR="002243F7" w:rsidRDefault="002243F7" w14:paraId="44E871B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246603C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B" w:id="14"/>
      <w:bookmarkEnd w:id="14"/>
      <w:r w:rsidRPr="0059523E">
        <w:rPr>
          <w:rFonts w:ascii="Times New Roman" w:hAnsi="Times New Roman" w:cs="Times New Roman"/>
          <w:spacing w:val="-3"/>
          <w:sz w:val="24"/>
          <w:szCs w:val="24"/>
        </w:rPr>
        <w:t>Knives/Sharp Instruments</w:t>
      </w:r>
    </w:p>
    <w:p xmlns:wp14="http://schemas.microsoft.com/office/word/2010/wordml" w:rsidRPr="0059523E" w:rsidR="002243F7" w:rsidRDefault="002243F7" w14:paraId="4F50401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Use knives for the operation for which they are made.</w:t>
      </w:r>
    </w:p>
    <w:p xmlns:wp14="http://schemas.microsoft.com/office/word/2010/wordml" w:rsidRPr="0059523E" w:rsidR="002243F7" w:rsidRDefault="002243F7" w14:paraId="7C798A7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knives with broken or loose handles.</w:t>
      </w:r>
    </w:p>
    <w:p xmlns:wp14="http://schemas.microsoft.com/office/word/2010/wordml" w:rsidRPr="0059523E" w:rsidR="002243F7" w:rsidRDefault="002243F7" w14:paraId="75245B6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knives as screwdrivers or pry bars.</w:t>
      </w:r>
    </w:p>
    <w:p xmlns:wp14="http://schemas.microsoft.com/office/word/2010/wordml" w:rsidRPr="0059523E" w:rsidR="002243F7" w:rsidRDefault="002243F7" w14:paraId="0817379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When handling knife blades and other cutting tools, direct sharp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points,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and edges away from you.</w:t>
      </w:r>
    </w:p>
    <w:p xmlns:wp14="http://schemas.microsoft.com/office/word/2010/wordml" w:rsidRPr="0059523E" w:rsidR="002243F7" w:rsidRDefault="002243F7" w14:paraId="69061F2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Cut in the direction away from your body when using knives.</w:t>
      </w:r>
    </w:p>
    <w:p xmlns:wp14="http://schemas.microsoft.com/office/word/2010/wordml" w:rsidRPr="0059523E" w:rsidR="002243F7" w:rsidRDefault="002243F7" w14:paraId="4BCD4FB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honing steels that do not have disc guards.</w:t>
      </w:r>
    </w:p>
    <w:p xmlns:wp14="http://schemas.microsoft.com/office/word/2010/wordml" w:rsidRPr="0059523E" w:rsidR="002243F7" w:rsidRDefault="002243F7" w14:paraId="29D6B04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xmlns:wp14="http://schemas.microsoft.com/office/word/2010/wordml" w:rsidRPr="0059523E" w:rsidR="002243F7" w:rsidRDefault="002243F7" w14:paraId="0655B87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C" w:id="15"/>
      <w:bookmarkEnd w:id="15"/>
      <w:r w:rsidRPr="0059523E">
        <w:rPr>
          <w:rFonts w:ascii="Times New Roman" w:hAnsi="Times New Roman" w:cs="Times New Roman"/>
          <w:spacing w:val="-3"/>
          <w:sz w:val="24"/>
          <w:szCs w:val="24"/>
        </w:rPr>
        <w:t>Ladders and Step Ladders</w:t>
      </w:r>
    </w:p>
    <w:p xmlns:wp14="http://schemas.microsoft.com/office/word/2010/wordml" w:rsidRPr="0059523E" w:rsidR="002243F7" w:rsidRDefault="002243F7" w14:paraId="494F102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 metal ladder on roof tops or within 50 feet of electrical power lines.</w:t>
      </w:r>
    </w:p>
    <w:p xmlns:wp14="http://schemas.microsoft.com/office/word/2010/wordml" w:rsidRPr="0059523E" w:rsidR="002243F7" w:rsidRDefault="002243F7" w14:paraId="1E53F80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 ladder as a horizontal platform.</w:t>
      </w:r>
    </w:p>
    <w:p xmlns:wp14="http://schemas.microsoft.com/office/word/2010/wordml" w:rsidRPr="0059523E" w:rsidR="002243F7" w:rsidRDefault="002243F7" w14:paraId="6506134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place ladders on barrels, boxes, loose bricks,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buckets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, concrete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blocks,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other unstable bases.</w:t>
      </w:r>
    </w:p>
    <w:p xmlns:wp14="http://schemas.microsoft.com/office/word/2010/wordml" w:rsidRPr="0059523E" w:rsidR="002243F7" w:rsidRDefault="002243F7" w14:paraId="144A5D2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7A3D0435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D" w:id="16"/>
      <w:bookmarkEnd w:id="16"/>
      <w:r w:rsidRPr="0059523E">
        <w:rPr>
          <w:rFonts w:ascii="Times New Roman" w:hAnsi="Times New Roman" w:cs="Times New Roman"/>
          <w:spacing w:val="-3"/>
          <w:sz w:val="24"/>
          <w:szCs w:val="24"/>
        </w:rPr>
        <w:t>Scaffolding</w:t>
      </w:r>
    </w:p>
    <w:p xmlns:wp14="http://schemas.microsoft.com/office/word/2010/wordml" w:rsidRPr="0059523E" w:rsidR="002243F7" w:rsidRDefault="002243F7" w14:paraId="3C7265E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Follow the manufacturer's instructions when erecting the scaffold.</w:t>
      </w:r>
    </w:p>
    <w:p xmlns:wp14="http://schemas.microsoft.com/office/word/2010/wordml" w:rsidRPr="0059523E" w:rsidR="002243F7" w:rsidRDefault="002243F7" w14:paraId="35003A7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work on scaffolds outside during stormy or windy weather.</w:t>
      </w:r>
    </w:p>
    <w:p xmlns:wp14="http://schemas.microsoft.com/office/word/2010/wordml" w:rsidRPr="0059523E" w:rsidR="002243F7" w:rsidRDefault="002243F7" w14:paraId="5FDF58C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climb on scaffolds that wobble or lean to one side.</w:t>
      </w:r>
    </w:p>
    <w:p xmlns:wp14="http://schemas.microsoft.com/office/word/2010/wordml" w:rsidRPr="0059523E" w:rsidR="002243F7" w:rsidRDefault="002243F7" w14:paraId="5D9C9E9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Initially inspect scaffold prior to mounting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a scaffold if any pulley, block,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hook,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fitting is visibly worn, cracked,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rusted,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otherwise damaged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 scaffold if any rope is frayed, torn or visibly damaged.</w:t>
      </w:r>
    </w:p>
    <w:p xmlns:wp14="http://schemas.microsoft.com/office/word/2010/wordml" w:rsidRPr="0059523E" w:rsidR="002243F7" w:rsidRDefault="002243F7" w14:paraId="5A1A11D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any scaffold tagged "Out of Service."</w:t>
      </w:r>
    </w:p>
    <w:p xmlns:wp14="http://schemas.microsoft.com/office/word/2010/wordml" w:rsidRPr="0059523E" w:rsidR="002243F7" w:rsidRDefault="002243F7" w14:paraId="5689171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unstable objects such as barrels, boxes, loose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brick,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concrete blocks to support scaffolds or planks.</w:t>
      </w:r>
    </w:p>
    <w:p xmlns:wp14="http://schemas.microsoft.com/office/word/2010/wordml" w:rsidRPr="0059523E" w:rsidR="002243F7" w:rsidRDefault="002243F7" w14:paraId="58EA301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work on platforms or scaffolds unless they are fully planked.</w:t>
      </w:r>
    </w:p>
    <w:p xmlns:wp14="http://schemas.microsoft.com/office/word/2010/wordml" w:rsidRPr="0059523E" w:rsidR="002243F7" w:rsidRDefault="002243F7" w14:paraId="1B5C056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 scaffold unless guardrails and all flooring are in place.</w:t>
      </w:r>
    </w:p>
    <w:p xmlns:wp14="http://schemas.microsoft.com/office/word/2010/wordml" w:rsidRPr="0059523E" w:rsidR="002243F7" w:rsidRDefault="002243F7" w14:paraId="2766B94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Level the scaffold after each move. Do not extend adjusting leg screws more than 12 inches.</w:t>
      </w:r>
    </w:p>
    <w:p xmlns:wp14="http://schemas.microsoft.com/office/word/2010/wordml" w:rsidRPr="0059523E" w:rsidR="002243F7" w:rsidRDefault="002243F7" w14:paraId="3EAF598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walk or work beneath a scaffold unless a wire mesh has been installed between the midrail and the toe</w:t>
      </w:r>
      <w:r w:rsidRPr="0059523E" w:rsidR="00054F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board or planking.</w:t>
      </w:r>
    </w:p>
    <w:p xmlns:wp14="http://schemas.microsoft.com/office/word/2010/wordml" w:rsidRPr="0059523E" w:rsidR="002243F7" w:rsidRDefault="002243F7" w14:paraId="0F2A1BC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Use safety belts and lanyards when working on scaffolding at a height of 10 feet or more above ground level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Attach the lanyard to a secure member of the scaffold.</w:t>
      </w:r>
    </w:p>
    <w:p xmlns:wp14="http://schemas.microsoft.com/office/word/2010/wordml" w:rsidRPr="0059523E" w:rsidR="002243F7" w:rsidRDefault="002243F7" w14:paraId="25B1C56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climb the cross braces for access to the scaffold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Use a ladder.</w:t>
      </w:r>
    </w:p>
    <w:p xmlns:wp14="http://schemas.microsoft.com/office/word/2010/wordml" w:rsidRPr="0059523E" w:rsidR="002243F7" w:rsidRDefault="002243F7" w14:paraId="1F2A676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jump from, to or between scaffolding. </w:t>
      </w:r>
    </w:p>
    <w:p xmlns:wp14="http://schemas.microsoft.com/office/word/2010/wordml" w:rsidRPr="0059523E" w:rsidR="002243F7" w:rsidRDefault="002243F7" w14:paraId="0B13039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slide down cables, ropes or guys used for bracing.</w:t>
      </w:r>
    </w:p>
    <w:p xmlns:wp14="http://schemas.microsoft.com/office/word/2010/wordml" w:rsidRPr="0059523E" w:rsidR="002243F7" w:rsidRDefault="002243F7" w14:paraId="545EA3C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Keep both feet on the decking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sit or climb on the guardrails.</w:t>
      </w:r>
    </w:p>
    <w:p xmlns:wp14="http://schemas.microsoft.com/office/word/2010/wordml" w:rsidRPr="0059523E" w:rsidR="002243F7" w:rsidRDefault="002243F7" w14:paraId="15B2B59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lean out from the scaffold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rock the scaffold.</w:t>
      </w:r>
    </w:p>
    <w:p xmlns:wp14="http://schemas.microsoft.com/office/word/2010/wordml" w:rsidRPr="0059523E" w:rsidR="002243F7" w:rsidRDefault="002243F7" w14:paraId="6DC5451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Keep the scaffold free of scraps, loose tools, tangled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lines,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and other obstructions.</w:t>
      </w:r>
    </w:p>
    <w:p xmlns:wp14="http://schemas.microsoft.com/office/word/2010/wordml" w:rsidRPr="0059523E" w:rsidR="002243F7" w:rsidRDefault="002243F7" w14:paraId="263E3C6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throw anything "overboard" unless a spotter is available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Use debris chutes or lower things by hoist or by hand.</w:t>
      </w:r>
    </w:p>
    <w:p xmlns:wp14="http://schemas.microsoft.com/office/word/2010/wordml" w:rsidRPr="0059523E" w:rsidR="002243F7" w:rsidRDefault="002243F7" w14:paraId="738610E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74D922F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E" w:id="17"/>
      <w:bookmarkEnd w:id="17"/>
      <w:r w:rsidRPr="0059523E">
        <w:rPr>
          <w:rFonts w:ascii="Times New Roman" w:hAnsi="Times New Roman" w:cs="Times New Roman"/>
          <w:spacing w:val="-3"/>
          <w:sz w:val="24"/>
          <w:szCs w:val="24"/>
        </w:rPr>
        <w:t>Hand Tool Safety</w:t>
      </w:r>
    </w:p>
    <w:p xmlns:wp14="http://schemas.microsoft.com/office/word/2010/wordml" w:rsidRPr="0059523E" w:rsidR="002243F7" w:rsidRDefault="002243F7" w14:paraId="6B6FA08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Use tied off containers to keep tools from falling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from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scaffolds and other elevated work platforms. </w:t>
      </w:r>
    </w:p>
    <w:p xmlns:wp14="http://schemas.microsoft.com/office/word/2010/wordml" w:rsidRPr="0059523E" w:rsidR="002243F7" w:rsidRDefault="002243F7" w14:paraId="7238AE5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Keep the blade of all cutting tools sharp.</w:t>
      </w:r>
    </w:p>
    <w:p xmlns:wp14="http://schemas.microsoft.com/office/word/2010/wordml" w:rsidRPr="0059523E" w:rsidR="002243F7" w:rsidRDefault="002243F7" w14:paraId="216AED7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Carry all sharp tools in a sheath or holster.</w:t>
      </w:r>
    </w:p>
    <w:p xmlns:wp14="http://schemas.microsoft.com/office/word/2010/wordml" w:rsidRPr="0059523E" w:rsidR="002243F7" w:rsidRDefault="002243F7" w14:paraId="4C5B51B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Tag worn, damaged or defective tools "Out of Service" and do not use them.</w:t>
      </w:r>
    </w:p>
    <w:p xmlns:wp14="http://schemas.microsoft.com/office/word/2010/wordml" w:rsidRPr="0059523E" w:rsidR="002243F7" w:rsidRDefault="002243F7" w14:paraId="5064468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a tool if its handle has splinters, burrs,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cracks,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splits, or if the head of the tool is loose. </w:t>
      </w:r>
    </w:p>
    <w:p xmlns:wp14="http://schemas.microsoft.com/office/word/2010/wordml" w:rsidRPr="0059523E" w:rsidR="002243F7" w:rsidRDefault="002243F7" w14:paraId="246A0BD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perform "make-shift" repairs to tools. </w:t>
      </w:r>
    </w:p>
    <w:p xmlns:wp14="http://schemas.microsoft.com/office/word/2010/wordml" w:rsidRPr="0059523E" w:rsidR="002243F7" w:rsidRDefault="002243F7" w14:paraId="544C0EF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impact tools such as hammers, chisels or steel stakes that have mushroomed heads.</w:t>
      </w:r>
    </w:p>
    <w:p xmlns:wp14="http://schemas.microsoft.com/office/word/2010/wordml" w:rsidRPr="0059523E" w:rsidR="002243F7" w:rsidRDefault="002243F7" w14:paraId="637805D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  <w:sectPr w:rsidRPr="0059523E" w:rsidR="002243F7" w:rsidSect="00014DC5">
          <w:headerReference w:type="default" r:id="rId12"/>
          <w:footerReference w:type="default" r:id="rId13"/>
          <w:endnotePr>
            <w:numFmt w:val="decimal"/>
          </w:endnotePr>
          <w:type w:val="continuous"/>
          <w:pgSz w:w="12240" w:h="15840" w:orient="portrait"/>
          <w:pgMar w:top="1440" w:right="1440" w:bottom="1152" w:left="1440" w:header="1440" w:footer="1152" w:gutter="0"/>
          <w:cols w:space="720"/>
          <w:noEndnote/>
        </w:sectPr>
      </w:pPr>
    </w:p>
    <w:p xmlns:wp14="http://schemas.microsoft.com/office/word/2010/wordml" w:rsidRPr="0059523E" w:rsidR="002243F7" w:rsidRDefault="002243F7" w14:paraId="4C0A0A4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8.     Do not carry sharp or pointed hand tools such as screwdrivers, scribes,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scrapers,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chisels in your pocket unless the tool or pocket is sheathed.</w:t>
      </w:r>
    </w:p>
    <w:p xmlns:wp14="http://schemas.microsoft.com/office/word/2010/wordml" w:rsidRPr="0059523E" w:rsidR="002243F7" w:rsidRDefault="002243F7" w14:paraId="6396AB0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carry tools in your hand when climbing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Carry tools in tool belts or hoist the tools to the work area with a hand line.</w:t>
      </w:r>
    </w:p>
    <w:p xmlns:wp14="http://schemas.microsoft.com/office/word/2010/wordml" w:rsidRPr="0059523E" w:rsidR="002243F7" w:rsidRDefault="002243F7" w14:paraId="2E3DA39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throw tools from one location to another, from one employee to another, from scaffolds or other elevated platforms.</w:t>
      </w:r>
    </w:p>
    <w:p xmlns:wp14="http://schemas.microsoft.com/office/word/2010/wordml" w:rsidRPr="0059523E" w:rsidR="002243F7" w:rsidRDefault="002243F7" w14:paraId="4B5E557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Transport hand tools only in toolboxes or tool belts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carry tools in your clothing.</w:t>
      </w:r>
    </w:p>
    <w:p xmlns:wp14="http://schemas.microsoft.com/office/word/2010/wordml" w:rsidRPr="0059523E" w:rsidR="002243F7" w:rsidRDefault="002243F7" w14:paraId="463F29E8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2699562A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Hammers</w:t>
      </w:r>
    </w:p>
    <w:p xmlns:wp14="http://schemas.microsoft.com/office/word/2010/wordml" w:rsidRPr="0059523E" w:rsidR="002243F7" w:rsidRDefault="002243F7" w14:paraId="0D6F1AC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a hammer if your hands are oily,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greasy,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wet.</w:t>
      </w:r>
    </w:p>
    <w:p xmlns:wp14="http://schemas.microsoft.com/office/word/2010/wordml" w:rsidRPr="0059523E" w:rsidR="002243F7" w:rsidRDefault="002243F7" w14:paraId="7C39EF4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strike nails or other objects with the cheek of the hammer.</w:t>
      </w:r>
    </w:p>
    <w:p xmlns:wp14="http://schemas.microsoft.com/office/word/2010/wordml" w:rsidRPr="0059523E" w:rsidR="002243F7" w:rsidRDefault="002243F7" w14:paraId="0D4BA0A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strike one hammer against another hammer.</w:t>
      </w:r>
    </w:p>
    <w:p xmlns:wp14="http://schemas.microsoft.com/office/word/2010/wordml" w:rsidRPr="0059523E" w:rsidR="002243F7" w:rsidRDefault="002243F7" w14:paraId="3B7B4B8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50048E8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F" w:id="18"/>
      <w:bookmarkStart w:name="a4H" w:id="19"/>
      <w:bookmarkEnd w:id="18"/>
      <w:bookmarkEnd w:id="19"/>
      <w:r w:rsidRPr="0059523E">
        <w:rPr>
          <w:rFonts w:ascii="Times New Roman" w:hAnsi="Times New Roman" w:cs="Times New Roman"/>
          <w:spacing w:val="-3"/>
          <w:sz w:val="24"/>
          <w:szCs w:val="24"/>
        </w:rPr>
        <w:t>Personal Protective Equipment</w:t>
      </w:r>
    </w:p>
    <w:p xmlns:wp14="http://schemas.microsoft.com/office/word/2010/wordml" w:rsidRPr="0059523E" w:rsidR="002243F7" w:rsidRDefault="002243F7" w14:paraId="750CC1F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paint or drill holes in hard hats.</w:t>
      </w:r>
    </w:p>
    <w:p xmlns:wp14="http://schemas.microsoft.com/office/word/2010/wordml" w:rsidRPr="0059523E" w:rsidR="002243F7" w:rsidRDefault="002243F7" w14:paraId="1E0E116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wear hard hats that are dented or cracked.</w:t>
      </w:r>
    </w:p>
    <w:p xmlns:wp14="http://schemas.microsoft.com/office/word/2010/wordml" w:rsidRPr="0059523E" w:rsidR="002243F7" w:rsidRDefault="002243F7" w14:paraId="68AD82B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continue to work if your safety glasses become fogged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Stop work and clean the glasses until the lenses are clear and defogged.</w:t>
      </w:r>
    </w:p>
    <w:p xmlns:wp14="http://schemas.microsoft.com/office/word/2010/wordml" w:rsidRPr="0059523E" w:rsidR="002243F7" w:rsidRDefault="002243F7" w14:paraId="529D226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Wear ear plugs or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earmuffs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in areas posted "Hearing Protection Required." </w:t>
      </w:r>
    </w:p>
    <w:p xmlns:wp14="http://schemas.microsoft.com/office/word/2010/wordml" w:rsidRPr="0059523E" w:rsidR="002243F7" w:rsidRDefault="002243F7" w14:paraId="3A0FF5F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357B222F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>MASONRY PERSONNEL (Brick, Block Layers, Stone Setters)</w:t>
      </w:r>
    </w:p>
    <w:p xmlns:wp14="http://schemas.microsoft.com/office/word/2010/wordml" w:rsidRPr="0059523E" w:rsidR="002243F7" w:rsidRDefault="002243F7" w14:paraId="1E1C0CA0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6A" w:id="20"/>
      <w:bookmarkEnd w:id="20"/>
      <w:r w:rsidRPr="0059523E">
        <w:rPr>
          <w:rFonts w:ascii="Times New Roman" w:hAnsi="Times New Roman" w:cs="Times New Roman"/>
          <w:spacing w:val="-3"/>
          <w:sz w:val="24"/>
          <w:szCs w:val="24"/>
        </w:rPr>
        <w:t>Site Safety</w:t>
      </w:r>
    </w:p>
    <w:p xmlns:wp14="http://schemas.microsoft.com/office/word/2010/wordml" w:rsidRPr="0059523E" w:rsidR="002243F7" w:rsidRDefault="002243F7" w14:paraId="71336F3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start work until barricades, barrier log</w:t>
      </w:r>
      <w:r w:rsidRPr="0059523E" w:rsidR="00DB0A8D">
        <w:rPr>
          <w:rFonts w:ascii="Times New Roman" w:hAnsi="Times New Roman" w:cs="Times New Roman"/>
          <w:spacing w:val="-3"/>
          <w:sz w:val="24"/>
          <w:szCs w:val="24"/>
        </w:rPr>
        <w:t>s, fill or other protection has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been installed to isolate the work area from local traffic.</w:t>
      </w:r>
    </w:p>
    <w:p xmlns:wp14="http://schemas.microsoft.com/office/word/2010/wordml" w:rsidRPr="0059523E" w:rsidR="002243F7" w:rsidRDefault="002243F7" w14:paraId="039D881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Reflective warning vests must be worn by traffic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signalers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who are assigned to controlling traffic.</w:t>
      </w:r>
    </w:p>
    <w:p xmlns:wp14="http://schemas.microsoft.com/office/word/2010/wordml" w:rsidRPr="0059523E" w:rsidR="002243F7" w:rsidRDefault="002243F7" w14:paraId="1977EF6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approach any heavy equipment until the operator has seen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you and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has signaled to you that it is safe to approach.</w:t>
      </w:r>
    </w:p>
    <w:p xmlns:wp14="http://schemas.microsoft.com/office/word/2010/wordml" w:rsidRPr="0059523E" w:rsidR="002243F7" w:rsidRDefault="002243F7" w14:paraId="75A62BE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work outdoors during lightning storms.</w:t>
      </w:r>
    </w:p>
    <w:p xmlns:wp14="http://schemas.microsoft.com/office/word/2010/wordml" w:rsidRPr="0059523E" w:rsidR="002243F7" w:rsidRDefault="002243F7" w14:paraId="5630AD6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6A39F93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6Z" w:id="21"/>
      <w:bookmarkEnd w:id="21"/>
      <w:r w:rsidRPr="0059523E">
        <w:rPr>
          <w:rFonts w:ascii="Times New Roman" w:hAnsi="Times New Roman" w:cs="Times New Roman"/>
          <w:spacing w:val="-3"/>
          <w:sz w:val="24"/>
          <w:szCs w:val="24"/>
        </w:rPr>
        <w:t>Housekeeping</w:t>
      </w:r>
    </w:p>
    <w:p xmlns:wp14="http://schemas.microsoft.com/office/word/2010/wordml" w:rsidRPr="0059523E" w:rsidR="002243F7" w:rsidRDefault="002243F7" w14:paraId="3C92984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block or obstruct stairwells, exits or accesses to safety and emergency equipment such as fire extinguishers or fire alarms.</w:t>
      </w:r>
    </w:p>
    <w:p xmlns:wp14="http://schemas.microsoft.com/office/word/2010/wordml" w:rsidRPr="0059523E" w:rsidR="002243F7" w:rsidRDefault="002243F7" w14:paraId="27C4D40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Return tools to their storage places after use.</w:t>
      </w:r>
    </w:p>
    <w:p xmlns:wp14="http://schemas.microsoft.com/office/word/2010/wordml" w:rsidRPr="0059523E" w:rsidR="002243F7" w:rsidRDefault="002243F7" w14:paraId="6182907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113DAA1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6B" w:id="22"/>
      <w:bookmarkEnd w:id="22"/>
      <w:r w:rsidRPr="0059523E">
        <w:rPr>
          <w:rFonts w:ascii="Times New Roman" w:hAnsi="Times New Roman" w:cs="Times New Roman"/>
          <w:spacing w:val="-3"/>
          <w:sz w:val="24"/>
          <w:szCs w:val="24"/>
        </w:rPr>
        <w:t>Ladders and Step Ladders</w:t>
      </w:r>
    </w:p>
    <w:p xmlns:wp14="http://schemas.microsoft.com/office/word/2010/wordml" w:rsidRPr="0059523E" w:rsidR="002243F7" w:rsidRDefault="002243F7" w14:paraId="1D3908C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 ladder as a horizontal platform.</w:t>
      </w:r>
    </w:p>
    <w:p xmlns:wp14="http://schemas.microsoft.com/office/word/2010/wordml" w:rsidRPr="0059523E" w:rsidR="002243F7" w:rsidRDefault="002243F7" w14:paraId="4754F48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When using a ladder, extend the top of the ladder at least 3 feet above the edge of the landing.</w:t>
      </w:r>
    </w:p>
    <w:p xmlns:wp14="http://schemas.microsoft.com/office/word/2010/wordml" w:rsidRPr="0059523E" w:rsidR="002243F7" w:rsidRDefault="002243F7" w14:paraId="29D8939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place ladders on barrels, boxes, loose bricks,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buckets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, concrete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blocks,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other unstable bases.</w:t>
      </w:r>
    </w:p>
    <w:p xmlns:wp14="http://schemas.microsoft.com/office/word/2010/wordml" w:rsidRPr="0059523E" w:rsidR="002243F7" w:rsidRDefault="002243F7" w14:paraId="2BA226A1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6C" w:id="23"/>
      <w:bookmarkEnd w:id="23"/>
    </w:p>
    <w:p xmlns:wp14="http://schemas.microsoft.com/office/word/2010/wordml" w:rsidRPr="0059523E" w:rsidR="002243F7" w:rsidRDefault="002243F7" w14:paraId="2F6EB6C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>Scaffolding</w:t>
      </w:r>
    </w:p>
    <w:p xmlns:wp14="http://schemas.microsoft.com/office/word/2010/wordml" w:rsidRPr="0059523E" w:rsidR="002243F7" w:rsidRDefault="002243F7" w14:paraId="3288FC5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Follow the manufacturer's instructions when erecting the scaffold.</w:t>
      </w:r>
    </w:p>
    <w:p xmlns:wp14="http://schemas.microsoft.com/office/word/2010/wordml" w:rsidRPr="0059523E" w:rsidR="002243F7" w:rsidRDefault="002243F7" w14:paraId="05F7EC4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work on scaffolds outside during stormy or windy weather.</w:t>
      </w:r>
    </w:p>
    <w:p xmlns:wp14="http://schemas.microsoft.com/office/word/2010/wordml" w:rsidRPr="0059523E" w:rsidR="002243F7" w:rsidRDefault="002243F7" w14:paraId="3639124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climb on scaffolds that wobble or lean to one side.</w:t>
      </w:r>
    </w:p>
    <w:p xmlns:wp14="http://schemas.microsoft.com/office/word/2010/wordml" w:rsidRPr="0059523E" w:rsidR="002243F7" w:rsidRDefault="002243F7" w14:paraId="5D0A177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Initially inspect scaffold prior to mounting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a scaffold if any pulley, block,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hook,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fitting is visibly worn, cracked,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rusted,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otherwise damaged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 scaffold if any rope is frayed, torn or visibly damaged.</w:t>
      </w:r>
    </w:p>
    <w:p xmlns:wp14="http://schemas.microsoft.com/office/word/2010/wordml" w:rsidRPr="0059523E" w:rsidR="002243F7" w:rsidRDefault="002243F7" w14:paraId="0B82854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any scaffold tagged "Out of Service."</w:t>
      </w:r>
    </w:p>
    <w:p xmlns:wp14="http://schemas.microsoft.com/office/word/2010/wordml" w:rsidRPr="0059523E" w:rsidR="002243F7" w:rsidRDefault="002243F7" w14:paraId="411C2BF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unstable objects such as barrels, boxes, loose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brick,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concrete blocks to support scaffolds or planks.</w:t>
      </w:r>
    </w:p>
    <w:p xmlns:wp14="http://schemas.microsoft.com/office/word/2010/wordml" w:rsidRPr="0059523E" w:rsidR="002243F7" w:rsidRDefault="002243F7" w14:paraId="28C93F3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work on platforms or scaffolds unless they are fully planked.</w:t>
      </w:r>
    </w:p>
    <w:p xmlns:wp14="http://schemas.microsoft.com/office/word/2010/wordml" w:rsidRPr="0059523E" w:rsidR="002243F7" w:rsidRDefault="002243F7" w14:paraId="6264275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 scaffold unless guardrails and all flooring are in place.</w:t>
      </w:r>
    </w:p>
    <w:p xmlns:wp14="http://schemas.microsoft.com/office/word/2010/wordml" w:rsidRPr="0059523E" w:rsidR="002243F7" w:rsidRDefault="002243F7" w14:paraId="39F069D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Level the scaffold after each move. Do not extend adjusting leg screws more than 12 inches.</w:t>
      </w:r>
    </w:p>
    <w:p xmlns:wp14="http://schemas.microsoft.com/office/word/2010/wordml" w:rsidRPr="0059523E" w:rsidR="002243F7" w:rsidRDefault="002243F7" w14:paraId="42147AA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walk or work beneath a scaffold unless a wire mesh has been installed between the midrail and the toe</w:t>
      </w:r>
      <w:r w:rsidRPr="0059523E" w:rsidR="00054F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board or planking.</w:t>
      </w:r>
    </w:p>
    <w:p xmlns:wp14="http://schemas.microsoft.com/office/word/2010/wordml" w:rsidRPr="0059523E" w:rsidR="002243F7" w:rsidRDefault="002243F7" w14:paraId="63FE8AC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Use safety belts and lanyards when working on scaffolding at a height of 10 feet or more above ground level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Attach the lanyard to a secure member of the scaffold.</w:t>
      </w:r>
    </w:p>
    <w:p xmlns:wp14="http://schemas.microsoft.com/office/word/2010/wordml" w:rsidRPr="0059523E" w:rsidR="002243F7" w:rsidRDefault="002243F7" w14:paraId="1027778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climb the cross braces for access to the scaffold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Use a ladder.</w:t>
      </w:r>
    </w:p>
    <w:p xmlns:wp14="http://schemas.microsoft.com/office/word/2010/wordml" w:rsidRPr="0059523E" w:rsidR="002243F7" w:rsidRDefault="002243F7" w14:paraId="3EB4B6A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jump from, to, or between scaffolding. </w:t>
      </w:r>
    </w:p>
    <w:p xmlns:wp14="http://schemas.microsoft.com/office/word/2010/wordml" w:rsidRPr="0059523E" w:rsidR="002243F7" w:rsidRDefault="002243F7" w14:paraId="68F4342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slide down cables, ropes or guys used for bracing.</w:t>
      </w:r>
    </w:p>
    <w:p xmlns:wp14="http://schemas.microsoft.com/office/word/2010/wordml" w:rsidRPr="0059523E" w:rsidR="002243F7" w:rsidRDefault="002243F7" w14:paraId="0CE3951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Keep both feet on the decking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sit or climb on the guardrails.</w:t>
      </w:r>
    </w:p>
    <w:p xmlns:wp14="http://schemas.microsoft.com/office/word/2010/wordml" w:rsidRPr="0059523E" w:rsidR="002243F7" w:rsidRDefault="002243F7" w14:paraId="157F318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lean out from the scaffold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rock the scaffold.</w:t>
      </w:r>
    </w:p>
    <w:p xmlns:wp14="http://schemas.microsoft.com/office/word/2010/wordml" w:rsidRPr="0059523E" w:rsidR="002243F7" w:rsidRDefault="002243F7" w14:paraId="74B5F82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Keep the scaffold free of scraps, loose tools, tangled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lines,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and other obstructions.</w:t>
      </w:r>
    </w:p>
    <w:p xmlns:wp14="http://schemas.microsoft.com/office/word/2010/wordml" w:rsidRPr="0059523E" w:rsidR="002243F7" w:rsidRDefault="002243F7" w14:paraId="6E30E19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throw anything "overboard" unless a spotter is available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Use debris chutes or lower things by hoist or by hand.</w:t>
      </w:r>
    </w:p>
    <w:p xmlns:wp14="http://schemas.microsoft.com/office/word/2010/wordml" w:rsidRPr="0059523E" w:rsidR="002243F7" w:rsidRDefault="002243F7" w14:paraId="17AD93B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3E54830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6D" w:id="24"/>
      <w:bookmarkEnd w:id="24"/>
      <w:r w:rsidRPr="0059523E">
        <w:rPr>
          <w:rFonts w:ascii="Times New Roman" w:hAnsi="Times New Roman" w:cs="Times New Roman"/>
          <w:spacing w:val="-3"/>
          <w:sz w:val="24"/>
          <w:szCs w:val="24"/>
        </w:rPr>
        <w:t>Hand Tool Safety</w:t>
      </w:r>
    </w:p>
    <w:p xmlns:wp14="http://schemas.microsoft.com/office/word/2010/wordml" w:rsidRPr="0059523E" w:rsidR="002243F7" w:rsidRDefault="002243F7" w14:paraId="5F7A779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Use tied off containers to keep tools from falling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from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scaffolds and other elevated work platforms. </w:t>
      </w:r>
    </w:p>
    <w:p xmlns:wp14="http://schemas.microsoft.com/office/word/2010/wordml" w:rsidRPr="0059523E" w:rsidR="002243F7" w:rsidRDefault="002243F7" w14:paraId="4EBFE47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Carry all sharp tools in a sheath or holster.</w:t>
      </w:r>
    </w:p>
    <w:p xmlns:wp14="http://schemas.microsoft.com/office/word/2010/wordml" w:rsidRPr="0059523E" w:rsidR="002243F7" w:rsidRDefault="002243F7" w14:paraId="401F935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Tag worn, damaged or defective tools "Out of Service" and do not use them.</w:t>
      </w:r>
    </w:p>
    <w:p xmlns:wp14="http://schemas.microsoft.com/office/word/2010/wordml" w:rsidRPr="0059523E" w:rsidR="002243F7" w:rsidRDefault="002243F7" w14:paraId="415FE9F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a tool if its handle has splinters, burrs, cracks, splits or if the head of the tool is loose. </w:t>
      </w:r>
    </w:p>
    <w:p xmlns:wp14="http://schemas.microsoft.com/office/word/2010/wordml" w:rsidRPr="0059523E" w:rsidR="002243F7" w:rsidRDefault="002243F7" w14:paraId="20983CE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impact tools such as hammers, chisels,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punches,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steel stakes that have mushroomed heads.</w:t>
      </w:r>
    </w:p>
    <w:p xmlns:wp14="http://schemas.microsoft.com/office/word/2010/wordml" w:rsidRPr="0059523E" w:rsidR="002243F7" w:rsidRDefault="002243F7" w14:paraId="15E45C3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carry sharp or pointed hand tools such as screwdrivers, scribes, snips, scrapers,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chisels,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files in your pocket unless the tool or pocket is sheathed.</w:t>
      </w:r>
    </w:p>
    <w:p xmlns:wp14="http://schemas.microsoft.com/office/word/2010/wordml" w:rsidRPr="0059523E" w:rsidR="002243F7" w:rsidRDefault="002243F7" w14:paraId="414DDA7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perform "make-shift" repairs to tools. </w:t>
      </w:r>
    </w:p>
    <w:p xmlns:wp14="http://schemas.microsoft.com/office/word/2010/wordml" w:rsidRPr="0059523E" w:rsidR="002243F7" w:rsidRDefault="002243F7" w14:paraId="03F455A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carry tools in your hand when climbing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Carry tools in tool belts or hoist the tools to the work area with a hand line.</w:t>
      </w:r>
    </w:p>
    <w:p xmlns:wp14="http://schemas.microsoft.com/office/word/2010/wordml" w:rsidRPr="0059523E" w:rsidR="002243F7" w:rsidRDefault="002243F7" w14:paraId="08DD789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throw tools from one location to another, from one employee to another, from scaffolds or other elevated platforms.</w:t>
      </w:r>
    </w:p>
    <w:p xmlns:wp14="http://schemas.microsoft.com/office/word/2010/wordml" w:rsidRPr="0059523E" w:rsidR="002243F7" w:rsidRDefault="002243F7" w14:paraId="1AD2A29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Transport hand tools only in toolboxes or tool belts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carry tools in your clothing.</w:t>
      </w:r>
    </w:p>
    <w:p xmlns:wp14="http://schemas.microsoft.com/office/word/2010/wordml" w:rsidRPr="0059523E" w:rsidR="002243F7" w:rsidRDefault="002243F7" w14:paraId="0DE4B5B7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6EB0F68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Hammers</w:t>
      </w:r>
    </w:p>
    <w:p xmlns:wp14="http://schemas.microsoft.com/office/word/2010/wordml" w:rsidRPr="0059523E" w:rsidR="002243F7" w:rsidRDefault="002243F7" w14:paraId="3B12FBF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a hammer if your hands are oily,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greasy,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wet.</w:t>
      </w:r>
    </w:p>
    <w:p xmlns:wp14="http://schemas.microsoft.com/office/word/2010/wordml" w:rsidRPr="0059523E" w:rsidR="002243F7" w:rsidRDefault="002243F7" w14:paraId="117D34B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strike nails or other objects with the cheek of the hammer.</w:t>
      </w:r>
    </w:p>
    <w:p xmlns:wp14="http://schemas.microsoft.com/office/word/2010/wordml" w:rsidRPr="0059523E" w:rsidR="002243F7" w:rsidRDefault="002243F7" w14:paraId="2730DCF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 w:rsidR="002243F7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 w:rsidR="002243F7">
        <w:rPr>
          <w:rFonts w:ascii="Times New Roman" w:hAnsi="Times New Roman" w:cs="Times New Roman"/>
          <w:spacing w:val="-3"/>
          <w:sz w:val="24"/>
          <w:szCs w:val="24"/>
        </w:rPr>
        <w:t>Do not strike one hammer against another hammer.</w:t>
      </w:r>
    </w:p>
    <w:p xmlns:wp14="http://schemas.microsoft.com/office/word/2010/wordml" w:rsidRPr="0059523E" w:rsidR="002243F7" w:rsidRDefault="002243F7" w14:paraId="6D17055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>Snips</w:t>
      </w:r>
    </w:p>
    <w:p xmlns:wp14="http://schemas.microsoft.com/office/word/2010/wordml" w:rsidRPr="0059523E" w:rsidR="002243F7" w:rsidRDefault="002243F7" w14:paraId="3BB9175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Wear safety glasses or safety goggles when using snips to cut materials.</w:t>
      </w:r>
    </w:p>
    <w:p xmlns:wp14="http://schemas.microsoft.com/office/word/2010/wordml" w:rsidRPr="0059523E" w:rsidR="002243F7" w:rsidRDefault="002243F7" w14:paraId="43FB0A8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Wear work gloves when cutting materials with snips.</w:t>
      </w:r>
    </w:p>
    <w:p xmlns:wp14="http://schemas.microsoft.com/office/word/2010/wordml" w:rsidRPr="0059523E" w:rsidR="002243F7" w:rsidRDefault="002243F7" w14:paraId="44BADA5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Keep the blade aligned by tightening the nut and bolt on the snips.</w:t>
      </w:r>
    </w:p>
    <w:p xmlns:wp14="http://schemas.microsoft.com/office/word/2010/wordml" w:rsidRPr="0059523E" w:rsidR="002243F7" w:rsidRDefault="002243F7" w14:paraId="0FC1873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snips as a hammer or </w:t>
      </w:r>
      <w:r w:rsidRPr="0059523E" w:rsidR="00DB0A8D">
        <w:rPr>
          <w:rFonts w:ascii="Times New Roman" w:hAnsi="Times New Roman" w:cs="Times New Roman"/>
          <w:spacing w:val="-3"/>
          <w:sz w:val="24"/>
          <w:szCs w:val="24"/>
        </w:rPr>
        <w:t xml:space="preserve">a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pry bar.</w:t>
      </w:r>
    </w:p>
    <w:p xmlns:wp14="http://schemas.microsoft.com/office/word/2010/wordml" w:rsidRPr="0059523E" w:rsidR="002243F7" w:rsidRDefault="002243F7" w14:paraId="5BEE116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Use the locking clip on the snips after use.</w:t>
      </w:r>
    </w:p>
    <w:p xmlns:wp14="http://schemas.microsoft.com/office/word/2010/wordml" w:rsidRPr="0059523E" w:rsidR="002243F7" w:rsidRDefault="002243F7" w14:paraId="2DBF0D7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25EFEFB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Chisels</w:t>
      </w:r>
    </w:p>
    <w:p xmlns:wp14="http://schemas.microsoft.com/office/word/2010/wordml" w:rsidRPr="0059523E" w:rsidR="002243F7" w:rsidRDefault="002243F7" w14:paraId="502719B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Keep the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forefront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of the chisel sharp.</w:t>
      </w:r>
    </w:p>
    <w:p xmlns:wp14="http://schemas.microsoft.com/office/word/2010/wordml" w:rsidRPr="0059523E" w:rsidR="002243F7" w:rsidRDefault="002243F7" w14:paraId="533D9EA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chisels with damaged striking ferrules.</w:t>
      </w:r>
    </w:p>
    <w:p xmlns:wp14="http://schemas.microsoft.com/office/word/2010/wordml" w:rsidRPr="0059523E" w:rsidR="002243F7" w:rsidRDefault="002243F7" w14:paraId="1331128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Hold a chisel with a tool holder if possible. </w:t>
      </w:r>
    </w:p>
    <w:p xmlns:wp14="http://schemas.microsoft.com/office/word/2010/wordml" w:rsidRPr="0059523E" w:rsidR="002243F7" w:rsidRDefault="002243F7" w14:paraId="6B62F1B3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6E46213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Toolboxes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/Chests/Cabinets</w:t>
      </w:r>
    </w:p>
    <w:p xmlns:wp14="http://schemas.microsoft.com/office/word/2010/wordml" w:rsidRPr="0059523E" w:rsidR="002243F7" w:rsidRDefault="002243F7" w14:paraId="71659D9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 toolbox or chest as a workbench.</w:t>
      </w:r>
    </w:p>
    <w:p xmlns:wp14="http://schemas.microsoft.com/office/word/2010/wordml" w:rsidRPr="0059523E" w:rsidR="002243F7" w:rsidRDefault="002243F7" w14:paraId="2A3EBEA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Use the handle when opening and closing a drawer or door.</w:t>
      </w:r>
    </w:p>
    <w:p xmlns:wp14="http://schemas.microsoft.com/office/word/2010/wordml" w:rsidRPr="0059523E" w:rsidR="002243F7" w:rsidRDefault="002243F7" w14:paraId="267AF9D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open more than one drawer of a toolbox at a time.</w:t>
      </w:r>
    </w:p>
    <w:p xmlns:wp14="http://schemas.microsoft.com/office/word/2010/wordml" w:rsidRPr="0059523E" w:rsidR="002243F7" w:rsidRDefault="002243F7" w14:paraId="29390E3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stand on toolboxes,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chests,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cabinets to gain extra height.</w:t>
      </w:r>
    </w:p>
    <w:p xmlns:wp14="http://schemas.microsoft.com/office/word/2010/wordml" w:rsidRPr="0059523E" w:rsidR="002243F7" w:rsidRDefault="002243F7" w14:paraId="14F54FA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Close and lock all drawers and doors before moving the tool chest to a new location.</w:t>
      </w:r>
    </w:p>
    <w:p xmlns:wp14="http://schemas.microsoft.com/office/word/2010/wordml" w:rsidRPr="0059523E" w:rsidR="002243F7" w:rsidRDefault="002243F7" w14:paraId="397D3CA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move a toolbox,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chest,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cabinet if it has loose tools or parts on the top. </w:t>
      </w:r>
    </w:p>
    <w:p xmlns:wp14="http://schemas.microsoft.com/office/word/2010/wordml" w:rsidRPr="0059523E" w:rsidR="002243F7" w:rsidRDefault="002243F7" w14:paraId="0C3FD2A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Push large chests,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cabinets,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and toolboxes; do not pull.</w:t>
      </w:r>
    </w:p>
    <w:p xmlns:wp14="http://schemas.microsoft.com/office/word/2010/wordml" w:rsidRPr="0059523E" w:rsidR="002243F7" w:rsidRDefault="002243F7" w14:paraId="0B7A5B4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Lock the wheels on large toolboxes,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chests,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cabinets to prevent them from rolling.</w:t>
      </w:r>
    </w:p>
    <w:p xmlns:wp14="http://schemas.microsoft.com/office/word/2010/wordml" w:rsidRPr="0059523E" w:rsidR="002243F7" w:rsidRDefault="002243F7" w14:paraId="02F2C34E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66A3F79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6E" w:id="25"/>
      <w:bookmarkEnd w:id="25"/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Lifting Equipment </w:t>
      </w:r>
    </w:p>
    <w:p xmlns:wp14="http://schemas.microsoft.com/office/word/2010/wordml" w:rsidRPr="0059523E" w:rsidR="002243F7" w:rsidRDefault="002243F7" w14:paraId="11925BC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Do not use chain slings if links are cracked, twisted,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stretched,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bent.</w:t>
      </w:r>
    </w:p>
    <w:p xmlns:wp14="http://schemas.microsoft.com/office/word/2010/wordml" w:rsidRPr="0059523E" w:rsidR="002243F7" w:rsidRDefault="002243F7" w14:paraId="3710149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Fabricate all wire in wire rope slings by using thimbles; do not form eyes by using wire clips or knots.</w:t>
      </w:r>
    </w:p>
    <w:p xmlns:wp14="http://schemas.microsoft.com/office/word/2010/wordml" w:rsidRPr="0059523E" w:rsidR="002243F7" w:rsidRDefault="002243F7" w14:paraId="5BDDA45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shorten slings by using makeshift devices such as knots or bolts.</w:t>
      </w:r>
    </w:p>
    <w:p xmlns:wp14="http://schemas.microsoft.com/office/word/2010/wordml" w:rsidRPr="0059523E" w:rsidR="002243F7" w:rsidRDefault="002243F7" w14:paraId="0B3CC63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a kinked chain.</w:t>
      </w:r>
    </w:p>
    <w:p xmlns:wp14="http://schemas.microsoft.com/office/word/2010/wordml" w:rsidRPr="0059523E" w:rsidR="002243F7" w:rsidRDefault="002243F7" w14:paraId="35F5ABF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Protect slings from the sharp edges of their loads by placing pads over the sharp edges of the items that have been loaded.</w:t>
      </w:r>
    </w:p>
    <w:p xmlns:wp14="http://schemas.microsoft.com/office/word/2010/wordml" w:rsidRPr="0059523E" w:rsidR="002243F7" w:rsidRDefault="002243F7" w14:paraId="4E08FDE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place your hands between the sling and its load when the sling is being tightened around the load.</w:t>
      </w:r>
    </w:p>
    <w:p xmlns:wp14="http://schemas.microsoft.com/office/word/2010/wordml" w:rsidRPr="0059523E" w:rsidR="002243F7" w:rsidRDefault="002243F7" w14:paraId="6C6B90F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Wear work gloves when handling rough,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sharp-edged,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abrasive material such as chains, cables ropes or slings.</w:t>
      </w:r>
    </w:p>
    <w:p xmlns:wp14="http://schemas.microsoft.com/office/word/2010/wordml" w:rsidRPr="0059523E" w:rsidR="002243F7" w:rsidRDefault="002243F7" w14:paraId="4476F1E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alter or remove the safety latch on hooks. Do not use a hook that does not have a safety latch, or if the safety latch is bent.</w:t>
      </w:r>
    </w:p>
    <w:p xmlns:wp14="http://schemas.microsoft.com/office/word/2010/wordml" w:rsidRPr="0059523E" w:rsidR="002243F7" w:rsidRDefault="002243F7" w14:paraId="7092A887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Lift the load from the center of hooks, not from the point.</w:t>
      </w:r>
    </w:p>
    <w:p xmlns:wp14="http://schemas.microsoft.com/office/word/2010/wordml" w:rsidRPr="0059523E" w:rsidR="002243F7" w:rsidRDefault="0059523E" w14:paraId="06C054A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6F" w:id="26"/>
      <w:bookmarkEnd w:id="26"/>
      <w:r w:rsidRPr="0059523E">
        <w:rPr>
          <w:rFonts w:ascii="Times New Roman" w:hAnsi="Times New Roman" w:cs="Times New Roman"/>
          <w:spacing w:val="-3"/>
          <w:sz w:val="24"/>
          <w:szCs w:val="24"/>
        </w:rPr>
        <w:t>Electrically</w:t>
      </w:r>
      <w:r w:rsidRPr="0059523E" w:rsidR="002243F7">
        <w:rPr>
          <w:rFonts w:ascii="Times New Roman" w:hAnsi="Times New Roman" w:cs="Times New Roman"/>
          <w:spacing w:val="-3"/>
          <w:sz w:val="24"/>
          <w:szCs w:val="24"/>
        </w:rPr>
        <w:t xml:space="preserve"> Powered Tools</w:t>
      </w:r>
    </w:p>
    <w:p xmlns:wp14="http://schemas.microsoft.com/office/word/2010/wordml" w:rsidRPr="0059523E" w:rsidR="002243F7" w:rsidRDefault="002243F7" w14:paraId="031520A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use power equipment or tools on which you have not been trained.</w:t>
      </w:r>
    </w:p>
    <w:p xmlns:wp14="http://schemas.microsoft.com/office/word/2010/wordml" w:rsidRPr="0059523E" w:rsidR="002243F7" w:rsidRDefault="002243F7" w14:paraId="722647B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Disconnect the tool from the outlet by pulling on the plug, not the cord.</w:t>
      </w:r>
    </w:p>
    <w:p xmlns:wp14="http://schemas.microsoft.com/office/word/2010/wordml" w:rsidRPr="0059523E" w:rsidR="002243F7" w:rsidRDefault="002243F7" w14:paraId="22F4EB8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leave tools that are "On" unattended.</w:t>
      </w:r>
    </w:p>
    <w:p xmlns:wp14="http://schemas.microsoft.com/office/word/2010/wordml" w:rsidRPr="0059523E" w:rsidR="002243F7" w:rsidRDefault="002243F7" w14:paraId="19F3479E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handle or operate electrical tools when your hands are wet or when you are standing on wet surfaces.</w:t>
      </w:r>
    </w:p>
    <w:p xmlns:wp14="http://schemas.microsoft.com/office/word/2010/wordml" w:rsidRPr="0059523E" w:rsidR="002243F7" w:rsidRDefault="002243F7" w14:paraId="271D5FEA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operate spark-inducing tools such as grinders, drills or saws near containers labeled "Flammable" or in an explosive atmosphere.</w:t>
      </w:r>
    </w:p>
    <w:p xmlns:wp14="http://schemas.microsoft.com/office/word/2010/wordml" w:rsidRPr="0059523E" w:rsidR="002243F7" w:rsidRDefault="002243F7" w14:paraId="680A4E5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26A51DB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6G" w:id="27"/>
      <w:bookmarkEnd w:id="27"/>
      <w:r w:rsidRPr="0059523E">
        <w:rPr>
          <w:rFonts w:ascii="Times New Roman" w:hAnsi="Times New Roman" w:cs="Times New Roman"/>
          <w:spacing w:val="-3"/>
          <w:sz w:val="24"/>
          <w:szCs w:val="24"/>
        </w:rPr>
        <w:t>Masonry Saw Safety</w:t>
      </w:r>
    </w:p>
    <w:p xmlns:wp14="http://schemas.microsoft.com/office/word/2010/wordml" w:rsidRPr="0059523E" w:rsidR="002243F7" w:rsidRDefault="002243F7" w14:paraId="3C04DB13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Wear the prescribed personal protective equipment such as goggles, gloves, dust masks and hearing protection when operating masonry saws to cut brick,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block,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stone.</w:t>
      </w:r>
    </w:p>
    <w:p xmlns:wp14="http://schemas.microsoft.com/office/word/2010/wordml" w:rsidRPr="0059523E" w:rsidR="002243F7" w:rsidRDefault="002243F7" w14:paraId="2248D23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Turn off the saw before making measurements, 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adjustments,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or repairs.</w:t>
      </w:r>
    </w:p>
    <w:p xmlns:wp14="http://schemas.microsoft.com/office/word/2010/wordml" w:rsidRPr="0059523E" w:rsidR="002243F7" w:rsidRDefault="002243F7" w14:paraId="63A78296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Keep hands away from the exposed blade.</w:t>
      </w:r>
    </w:p>
    <w:p xmlns:wp14="http://schemas.microsoft.com/office/word/2010/wordml" w:rsidRPr="0059523E" w:rsidR="002243F7" w:rsidRDefault="002243F7" w14:paraId="54E390B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Operate the saw at full cutting speed with a sharp blade to prevent kickbacks.</w:t>
      </w:r>
    </w:p>
    <w:p xmlns:wp14="http://schemas.microsoft.com/office/word/2010/wordml" w:rsidRPr="0059523E" w:rsidR="002243F7" w:rsidRDefault="002243F7" w14:paraId="5774E900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If the saw becomes jammed, turn off the power before pulling out the incomplete cut.</w:t>
      </w:r>
    </w:p>
    <w:p xmlns:wp14="http://schemas.microsoft.com/office/word/2010/wordml" w:rsidRPr="0059523E" w:rsidR="002243F7" w:rsidRDefault="002243F7" w14:paraId="693B4E3D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alter the blade guard.</w:t>
      </w:r>
    </w:p>
    <w:p xmlns:wp14="http://schemas.microsoft.com/office/word/2010/wordml" w:rsidRPr="0059523E" w:rsidR="002243F7" w:rsidRDefault="002243F7" w14:paraId="19219836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08F08B59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6I" w:id="28"/>
      <w:bookmarkEnd w:id="28"/>
      <w:r w:rsidRPr="0059523E">
        <w:rPr>
          <w:rFonts w:ascii="Times New Roman" w:hAnsi="Times New Roman" w:cs="Times New Roman"/>
          <w:spacing w:val="-3"/>
          <w:sz w:val="24"/>
          <w:szCs w:val="24"/>
        </w:rPr>
        <w:t>Driving Safety</w:t>
      </w:r>
    </w:p>
    <w:p xmlns:wp14="http://schemas.microsoft.com/office/word/2010/wordml" w:rsidRPr="0059523E" w:rsidR="002243F7" w:rsidRDefault="002243F7" w14:paraId="745C6812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Fueling Vehicles</w:t>
      </w:r>
    </w:p>
    <w:p xmlns:wp14="http://schemas.microsoft.com/office/word/2010/wordml" w:rsidRPr="0059523E" w:rsidR="002243F7" w:rsidRDefault="002243F7" w14:paraId="42E9983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Turn the vehicle off before fueling.</w:t>
      </w:r>
    </w:p>
    <w:p xmlns:wp14="http://schemas.microsoft.com/office/word/2010/wordml" w:rsidRPr="0059523E" w:rsidR="002243F7" w:rsidRDefault="002243F7" w14:paraId="13ED6D29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smoke while fueling a vehicle.</w:t>
      </w:r>
    </w:p>
    <w:p xmlns:wp14="http://schemas.microsoft.com/office/word/2010/wordml" w:rsidRPr="0059523E" w:rsidR="002243F7" w:rsidRDefault="002243F7" w14:paraId="3E2FAD0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Wash hands with soap and water if you spill gasoline on your hands.</w:t>
      </w:r>
    </w:p>
    <w:p xmlns:wp14="http://schemas.microsoft.com/office/word/2010/wordml" w:rsidRPr="0059523E" w:rsidR="002243F7" w:rsidRDefault="002243F7" w14:paraId="296FEF7D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59523E" w:rsidR="002243F7" w:rsidRDefault="002243F7" w14:paraId="0FFC639A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Driving Rules</w:t>
      </w:r>
    </w:p>
    <w:p xmlns:wp14="http://schemas.microsoft.com/office/word/2010/wordml" w:rsidRPr="0059523E" w:rsidR="002243F7" w:rsidRDefault="002243F7" w14:paraId="070B8B92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Shut all doors and fasten your seat belt before moving the vehicle.</w:t>
      </w:r>
    </w:p>
    <w:p xmlns:wp14="http://schemas.microsoft.com/office/word/2010/wordml" w:rsidRPr="0059523E" w:rsidR="002243F7" w:rsidRDefault="002243F7" w14:paraId="5086448B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>Always obey all traffic patterns and signs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xmlns:wp14="http://schemas.microsoft.com/office/word/2010/wordml" w:rsidRPr="0059523E" w:rsidR="002243F7" w:rsidRDefault="002243F7" w14:paraId="4DB9DAC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Maintain a three-point contact using both hands and one foot or both feet and one hand when climbing into and out of vehicles.</w:t>
      </w:r>
    </w:p>
    <w:p xmlns:wp14="http://schemas.microsoft.com/office/word/2010/wordml" w:rsidRPr="0059523E" w:rsidR="002243F7" w:rsidRDefault="002243F7" w14:paraId="6757CBD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leave keys in an unattended vehicle.</w:t>
      </w:r>
    </w:p>
    <w:p xmlns:wp14="http://schemas.microsoft.com/office/word/2010/wordml" w:rsidRPr="0059523E" w:rsidR="002243F7" w:rsidRDefault="002243F7" w14:paraId="7194DBDC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MKNIF" w:id="29"/>
      <w:bookmarkEnd w:id="29"/>
    </w:p>
    <w:p xmlns:wp14="http://schemas.microsoft.com/office/word/2010/wordml" w:rsidRPr="0059523E" w:rsidR="002243F7" w:rsidRDefault="002243F7" w14:paraId="4D19EC1B" wp14:textId="77777777">
      <w:pPr>
        <w:tabs>
          <w:tab w:val="left" w:pos="0"/>
          <w:tab w:val="left" w:pos="720"/>
          <w:tab w:val="left" w:leader="dot" w:pos="863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6J" w:id="30"/>
      <w:bookmarkEnd w:id="30"/>
      <w:r w:rsidRPr="0059523E">
        <w:rPr>
          <w:rFonts w:ascii="Times New Roman" w:hAnsi="Times New Roman" w:cs="Times New Roman"/>
          <w:spacing w:val="-3"/>
          <w:sz w:val="24"/>
          <w:szCs w:val="24"/>
        </w:rPr>
        <w:t>Personal Protective Equipment</w:t>
      </w:r>
    </w:p>
    <w:p xmlns:wp14="http://schemas.microsoft.com/office/word/2010/wordml" w:rsidRPr="0059523E" w:rsidR="002243F7" w:rsidRDefault="002243F7" w14:paraId="7F40D301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paint or drill holes in hard hats.</w:t>
      </w:r>
    </w:p>
    <w:p xmlns:wp14="http://schemas.microsoft.com/office/word/2010/wordml" w:rsidRPr="0059523E" w:rsidR="002243F7" w:rsidRDefault="002243F7" w14:paraId="75F23D44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wear hard hats that are dented or cracked.</w:t>
      </w:r>
    </w:p>
    <w:p xmlns:wp14="http://schemas.microsoft.com/office/word/2010/wordml" w:rsidRPr="0059523E" w:rsidR="002243F7" w:rsidRDefault="002243F7" w14:paraId="3F7BB818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Wear safety glasses, goggles or face shields when operating grinders or sanders.</w:t>
      </w:r>
    </w:p>
    <w:p xmlns:wp14="http://schemas.microsoft.com/office/word/2010/wordml" w:rsidRPr="0059523E" w:rsidR="002243F7" w:rsidRDefault="002243F7" w14:paraId="15BB28E5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Do not continue to work if your safety glasses become fogged</w:t>
      </w:r>
      <w:r w:rsidRPr="0059523E" w:rsidR="0059523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Stop work and clean the glasses until the lenses are clear and defogged.</w:t>
      </w:r>
    </w:p>
    <w:p xmlns:wp14="http://schemas.microsoft.com/office/word/2010/wordml" w:rsidRPr="0059523E" w:rsidR="002243F7" w:rsidRDefault="002243F7" w14:paraId="79E5DD7F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523E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9523E">
        <w:rPr>
          <w:rFonts w:ascii="Times New Roman" w:hAnsi="Times New Roman" w:cs="Times New Roman"/>
          <w:spacing w:val="-3"/>
          <w:sz w:val="24"/>
          <w:szCs w:val="24"/>
        </w:rPr>
        <w:t>Wear earplugs or earmuffs in areas posted "Hearing Protection required."</w:t>
      </w:r>
    </w:p>
    <w:p xmlns:wp14="http://schemas.microsoft.com/office/word/2010/wordml" w:rsidRPr="0059523E" w:rsidR="009259E7" w:rsidRDefault="009259E7" w14:paraId="769D0D3C" wp14:textId="77777777">
      <w:pPr>
        <w:tabs>
          <w:tab w:val="left" w:pos="0"/>
          <w:tab w:val="left" w:pos="720"/>
          <w:tab w:val="left" w:leader="dot" w:pos="863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9259E7" w:rsidP="33C47078" w:rsidRDefault="009259E7" w14:paraId="126020DB" w14:textId="3536FA9D">
      <w:pPr>
        <w:pStyle w:val="Normal"/>
        <w:widowControl w:val="0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3C47078" w:rsidR="009259E7">
        <w:rPr>
          <w:rFonts w:ascii="Times New Roman" w:hAnsi="Times New Roman" w:eastAsia="Calibri" w:cs="Times New Roman"/>
          <w:sz w:val="24"/>
          <w:szCs w:val="24"/>
        </w:rPr>
        <w:t xml:space="preserve">Obtained from Toolboxtopics.com, </w:t>
      </w:r>
      <w:r w:rsidRPr="33C47078" w:rsidR="009259E7">
        <w:rPr>
          <w:rFonts w:ascii="Times New Roman" w:hAnsi="Times New Roman" w:eastAsia="Calibri" w:cs="Times New Roman"/>
          <w:sz w:val="24"/>
          <w:szCs w:val="24"/>
          <w:u w:val="single"/>
        </w:rPr>
        <w:t>Masonry, Stone Setting</w:t>
      </w:r>
      <w:r w:rsidRPr="33C47078" w:rsidR="009259E7">
        <w:rPr>
          <w:rFonts w:ascii="Times New Roman" w:hAnsi="Times New Roman" w:eastAsia="Calibri" w:cs="Times New Roman"/>
          <w:sz w:val="24"/>
          <w:szCs w:val="24"/>
        </w:rPr>
        <w:t xml:space="preserve">, </w:t>
      </w:r>
      <w:r w:rsidRPr="33C47078" w:rsidR="1DCBA3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https://www.toolboxtopics.com/menu_programs.html (Accessed August 14, 2024).</w:t>
      </w:r>
    </w:p>
    <w:p w:rsidR="33C47078" w:rsidP="33C47078" w:rsidRDefault="33C47078" w14:paraId="7F000892" w14:textId="390ECB18">
      <w:pPr>
        <w:pStyle w:val="Normal"/>
        <w:widowControl w:val="0"/>
        <w:ind w:left="720"/>
        <w:rPr>
          <w:rFonts w:ascii="Times New Roman" w:hAnsi="Times New Roman" w:eastAsia="Calibri" w:cs="Times New Roman"/>
          <w:sz w:val="24"/>
          <w:szCs w:val="24"/>
        </w:rPr>
      </w:pPr>
    </w:p>
    <w:p w:rsidR="53D150FB" w:rsidP="53D150FB" w:rsidRDefault="53D150FB" w14:paraId="21D13AB8" w14:textId="36384FC1">
      <w:pPr>
        <w:ind w:left="720"/>
        <w:rPr>
          <w:rFonts w:ascii="Times New Roman" w:hAnsi="Times New Roman" w:eastAsia="Calibri" w:cs="Times New Roman"/>
          <w:sz w:val="24"/>
          <w:szCs w:val="24"/>
        </w:rPr>
      </w:pPr>
    </w:p>
    <w:sectPr w:rsidRPr="0059523E" w:rsidR="009259E7">
      <w:headerReference w:type="default" r:id="rId14"/>
      <w:footerReference w:type="default" r:id="rId15"/>
      <w:endnotePr>
        <w:numFmt w:val="decimal"/>
      </w:endnotePr>
      <w:type w:val="continuous"/>
      <w:pgSz w:w="12240" w:h="15840" w:orient="portrait"/>
      <w:pgMar w:top="1440" w:right="1440" w:bottom="1152" w:left="1440" w:header="1440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14DC5" w:rsidRDefault="00014DC5" w14:paraId="54CD245A" wp14:textId="77777777">
      <w:pPr>
        <w:spacing w:line="20" w:lineRule="exact"/>
        <w:rPr>
          <w:sz w:val="24"/>
          <w:szCs w:val="24"/>
        </w:rPr>
      </w:pPr>
    </w:p>
  </w:endnote>
  <w:endnote w:type="continuationSeparator" w:id="0">
    <w:p xmlns:wp14="http://schemas.microsoft.com/office/word/2010/wordml" w:rsidR="00014DC5" w:rsidRDefault="00014DC5" w14:paraId="0A6959E7" wp14:textId="77777777">
      <w:r>
        <w:rPr>
          <w:sz w:val="24"/>
          <w:szCs w:val="24"/>
        </w:rPr>
        <w:t xml:space="preserve"> </w:t>
      </w:r>
    </w:p>
  </w:endnote>
  <w:endnote w:type="continuationNotice" w:id="1">
    <w:p xmlns:wp14="http://schemas.microsoft.com/office/word/2010/wordml" w:rsidR="00014DC5" w:rsidRDefault="00014DC5" w14:paraId="100C5B58" wp14:textId="7777777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2243F7" w:rsidRDefault="002243F7" w14:paraId="5B08B5D1" wp14:textId="77777777">
    <w:pPr>
      <w:spacing w:before="428" w:line="100" w:lineRule="exact"/>
      <w:rPr>
        <w:sz w:val="10"/>
        <w:szCs w:val="10"/>
      </w:rPr>
    </w:pPr>
  </w:p>
  <w:p xmlns:wp14="http://schemas.microsoft.com/office/word/2010/wordml" w:rsidR="002243F7" w:rsidRDefault="002243F7" w14:paraId="16DEB4AB" wp14:textId="77777777">
    <w:pPr>
      <w:tabs>
        <w:tab w:val="left" w:pos="0"/>
        <w:tab w:val="left" w:pos="720"/>
        <w:tab w:val="left" w:pos="1410"/>
        <w:tab w:val="left" w:pos="2113"/>
        <w:tab w:val="left" w:pos="2820"/>
        <w:tab w:val="left" w:pos="3528"/>
        <w:tab w:val="left" w:pos="4230"/>
        <w:tab w:val="left" w:pos="5053"/>
        <w:tab w:val="left" w:pos="5760"/>
        <w:tab w:val="left" w:pos="6468"/>
        <w:tab w:val="left" w:pos="7170"/>
        <w:tab w:val="left" w:pos="7878"/>
        <w:tab w:val="left" w:pos="8581"/>
        <w:tab w:val="left" w:pos="9288"/>
        <w:tab w:val="left" w:pos="9996"/>
        <w:tab w:val="left" w:pos="10818"/>
      </w:tabs>
      <w:suppressAutoHyphens/>
      <w:jc w:val="both"/>
      <w:rPr>
        <w:spacing w:val="-3"/>
        <w:sz w:val="24"/>
        <w:szCs w:val="24"/>
      </w:rPr>
    </w:pPr>
  </w:p>
  <w:p xmlns:wp14="http://schemas.microsoft.com/office/word/2010/wordml" w:rsidR="002243F7" w:rsidRDefault="005127CA" w14:paraId="427B170B" wp14:textId="77777777">
    <w:pPr>
      <w:tabs>
        <w:tab w:val="left" w:pos="0"/>
      </w:tabs>
      <w:suppressAutoHyphens/>
      <w:rPr>
        <w:sz w:val="24"/>
        <w:szCs w:val="24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192" behindDoc="1" locked="0" layoutInCell="0" allowOverlap="1" wp14:anchorId="66F1A165" wp14:editId="7777777">
              <wp:simplePos x="0" y="0"/>
              <wp:positionH relativeFrom="margin">
                <wp:posOffset>5713095</wp:posOffset>
              </wp:positionH>
              <wp:positionV relativeFrom="paragraph">
                <wp:posOffset>152400</wp:posOffset>
              </wp:positionV>
              <wp:extent cx="5829300" cy="152400"/>
              <wp:effectExtent l="0" t="0" r="0" b="0"/>
              <wp:wrapNone/>
              <wp:docPr id="51199856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2243F7" w:rsidRDefault="002243F7" w14:paraId="78C6132B" wp14:textId="77777777">
                          <w:pPr>
                            <w:tabs>
                              <w:tab w:val="center" w:pos="4590"/>
                            </w:tabs>
                            <w:suppressAutoHyphens/>
                            <w:jc w:val="both"/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t>VII.</w:t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instrText>page \* arabic</w:instrText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6329">
                            <w:rPr>
                              <w:rFonts w:ascii="CG Times" w:hAnsi="CG Times"/>
                              <w:noProof/>
                              <w:spacing w:val="-3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D832F28">
            <v:rect id="Rectangle 1" style="position:absolute;margin-left:449.85pt;margin-top:12pt;width:459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">
              <v:textbox inset="0,0,0,0">
                <w:txbxContent>
                  <w:p w:rsidR="002243F7" w:rsidRDefault="002243F7" w14:paraId="175FDA84" wp14:textId="77777777">
                    <w:pPr>
                      <w:tabs>
                        <w:tab w:val="center" w:pos="4590"/>
                      </w:tabs>
                      <w:suppressAutoHyphens/>
                      <w:jc w:val="both"/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</w:pP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t>VII.</w:t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instrText>page \* arabic</w:instrText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fldChar w:fldCharType="separate"/>
                    </w:r>
                    <w:r w:rsidR="007D6329">
                      <w:rPr>
                        <w:rFonts w:ascii="CG Times" w:hAnsi="CG Times"/>
                        <w:noProof/>
                        <w:spacing w:val="-3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2243F7" w:rsidRDefault="002243F7" w14:paraId="6D072C0D" wp14:textId="77777777">
    <w:pPr>
      <w:spacing w:before="428" w:line="100" w:lineRule="exact"/>
      <w:rPr>
        <w:sz w:val="10"/>
        <w:szCs w:val="10"/>
      </w:rPr>
    </w:pPr>
  </w:p>
  <w:p xmlns:wp14="http://schemas.microsoft.com/office/word/2010/wordml" w:rsidR="002243F7" w:rsidRDefault="002243F7" w14:paraId="48A21919" wp14:textId="77777777">
    <w:pPr>
      <w:tabs>
        <w:tab w:val="left" w:pos="0"/>
        <w:tab w:val="left" w:pos="720"/>
        <w:tab w:val="left" w:pos="1410"/>
        <w:tab w:val="left" w:pos="2113"/>
        <w:tab w:val="left" w:pos="2820"/>
        <w:tab w:val="left" w:pos="3528"/>
        <w:tab w:val="left" w:pos="4230"/>
        <w:tab w:val="left" w:pos="5053"/>
        <w:tab w:val="left" w:pos="5760"/>
        <w:tab w:val="left" w:pos="6468"/>
        <w:tab w:val="left" w:pos="7170"/>
        <w:tab w:val="left" w:pos="7878"/>
        <w:tab w:val="left" w:pos="8581"/>
        <w:tab w:val="left" w:pos="9288"/>
        <w:tab w:val="left" w:pos="9996"/>
        <w:tab w:val="left" w:pos="10818"/>
      </w:tabs>
      <w:suppressAutoHyphens/>
      <w:jc w:val="both"/>
      <w:rPr>
        <w:rFonts w:ascii="CG Times" w:hAnsi="CG Times"/>
        <w:spacing w:val="-3"/>
        <w:sz w:val="24"/>
        <w:szCs w:val="24"/>
      </w:rPr>
    </w:pPr>
  </w:p>
  <w:p xmlns:wp14="http://schemas.microsoft.com/office/word/2010/wordml" w:rsidR="002243F7" w:rsidRDefault="005127CA" w14:paraId="317EE7EE" wp14:textId="77777777">
    <w:pPr>
      <w:tabs>
        <w:tab w:val="left" w:pos="0"/>
      </w:tabs>
      <w:suppressAutoHyphens/>
      <w:rPr>
        <w:sz w:val="24"/>
        <w:szCs w:val="24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1" locked="0" layoutInCell="0" allowOverlap="1" wp14:anchorId="2D9A3B1D" wp14:editId="7777777">
              <wp:simplePos x="0" y="0"/>
              <wp:positionH relativeFrom="margin">
                <wp:posOffset>5713095</wp:posOffset>
              </wp:positionH>
              <wp:positionV relativeFrom="paragraph">
                <wp:posOffset>152400</wp:posOffset>
              </wp:positionV>
              <wp:extent cx="5829300" cy="152400"/>
              <wp:effectExtent l="0" t="0" r="0" b="0"/>
              <wp:wrapNone/>
              <wp:docPr id="131539049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2243F7" w:rsidRDefault="002243F7" w14:paraId="012E35AA" wp14:textId="77777777">
                          <w:pPr>
                            <w:tabs>
                              <w:tab w:val="center" w:pos="4590"/>
                            </w:tabs>
                            <w:suppressAutoHyphens/>
                            <w:jc w:val="both"/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t>VII.</w:t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instrText>page \* arabic</w:instrText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6329">
                            <w:rPr>
                              <w:rFonts w:ascii="CG Times" w:hAnsi="CG Times"/>
                              <w:noProof/>
                              <w:spacing w:val="-3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607D1EF">
            <v:rect id="Rectangle 2" style="position:absolute;margin-left:449.85pt;margin-top:12pt;width:459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">
              <v:textbox inset="0,0,0,0">
                <w:txbxContent>
                  <w:p w:rsidR="002243F7" w:rsidRDefault="002243F7" w14:paraId="37A61FA9" wp14:textId="77777777">
                    <w:pPr>
                      <w:tabs>
                        <w:tab w:val="center" w:pos="4590"/>
                      </w:tabs>
                      <w:suppressAutoHyphens/>
                      <w:jc w:val="both"/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</w:pP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t>VII.</w:t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instrText>page \* arabic</w:instrText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fldChar w:fldCharType="separate"/>
                    </w:r>
                    <w:r w:rsidR="007D6329">
                      <w:rPr>
                        <w:rFonts w:ascii="CG Times" w:hAnsi="CG Times"/>
                        <w:noProof/>
                        <w:spacing w:val="-3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2243F7" w:rsidRDefault="002243F7" w14:paraId="1231BE67" wp14:textId="77777777">
    <w:pPr>
      <w:spacing w:before="428" w:line="100" w:lineRule="exact"/>
      <w:rPr>
        <w:sz w:val="10"/>
        <w:szCs w:val="10"/>
      </w:rPr>
    </w:pPr>
  </w:p>
  <w:p xmlns:wp14="http://schemas.microsoft.com/office/word/2010/wordml" w:rsidR="002243F7" w:rsidRDefault="002243F7" w14:paraId="36FEB5B0" wp14:textId="77777777">
    <w:pPr>
      <w:tabs>
        <w:tab w:val="left" w:pos="0"/>
        <w:tab w:val="left" w:pos="720"/>
        <w:tab w:val="left" w:pos="1410"/>
        <w:tab w:val="left" w:pos="2113"/>
        <w:tab w:val="left" w:pos="2820"/>
        <w:tab w:val="left" w:pos="3528"/>
        <w:tab w:val="left" w:pos="4230"/>
        <w:tab w:val="left" w:pos="5053"/>
        <w:tab w:val="left" w:pos="5760"/>
        <w:tab w:val="left" w:pos="6468"/>
        <w:tab w:val="left" w:pos="7170"/>
        <w:tab w:val="left" w:pos="7878"/>
        <w:tab w:val="left" w:pos="8581"/>
        <w:tab w:val="left" w:pos="9288"/>
        <w:tab w:val="left" w:pos="9996"/>
        <w:tab w:val="left" w:pos="10818"/>
      </w:tabs>
      <w:suppressAutoHyphens/>
      <w:jc w:val="both"/>
      <w:rPr>
        <w:rFonts w:ascii="CG Times" w:hAnsi="CG Times"/>
        <w:spacing w:val="-3"/>
        <w:sz w:val="24"/>
        <w:szCs w:val="24"/>
      </w:rPr>
    </w:pPr>
  </w:p>
  <w:p xmlns:wp14="http://schemas.microsoft.com/office/word/2010/wordml" w:rsidR="002243F7" w:rsidRDefault="005127CA" w14:paraId="2D4171A2" wp14:textId="77777777">
    <w:pPr>
      <w:tabs>
        <w:tab w:val="left" w:pos="0"/>
      </w:tabs>
      <w:suppressAutoHyphens/>
      <w:rPr>
        <w:sz w:val="24"/>
        <w:szCs w:val="24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1" locked="0" layoutInCell="0" allowOverlap="1" wp14:anchorId="79B1C894" wp14:editId="7777777">
              <wp:simplePos x="0" y="0"/>
              <wp:positionH relativeFrom="margin">
                <wp:posOffset>5713095</wp:posOffset>
              </wp:positionH>
              <wp:positionV relativeFrom="paragraph">
                <wp:posOffset>152400</wp:posOffset>
              </wp:positionV>
              <wp:extent cx="5829300" cy="152400"/>
              <wp:effectExtent l="0" t="0" r="0" b="0"/>
              <wp:wrapNone/>
              <wp:docPr id="159235686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2243F7" w:rsidRDefault="002243F7" w14:paraId="75046385" wp14:textId="77777777">
                          <w:pPr>
                            <w:tabs>
                              <w:tab w:val="center" w:pos="4590"/>
                            </w:tabs>
                            <w:suppressAutoHyphens/>
                            <w:jc w:val="both"/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t>VII.</w:t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instrText>page \* arabic</w:instrText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6329">
                            <w:rPr>
                              <w:rFonts w:ascii="CG Times" w:hAnsi="CG Times"/>
                              <w:noProof/>
                              <w:spacing w:val="-3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5B16022">
            <v:rect id="Rectangle 3" style="position:absolute;margin-left:449.85pt;margin-top:12pt;width:45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8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">
              <v:textbox inset="0,0,0,0">
                <w:txbxContent>
                  <w:p w:rsidR="002243F7" w:rsidRDefault="002243F7" w14:paraId="1269D992" wp14:textId="77777777">
                    <w:pPr>
                      <w:tabs>
                        <w:tab w:val="center" w:pos="4590"/>
                      </w:tabs>
                      <w:suppressAutoHyphens/>
                      <w:jc w:val="both"/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</w:pP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t>VII.</w:t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instrText>page \* arabic</w:instrText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fldChar w:fldCharType="separate"/>
                    </w:r>
                    <w:r w:rsidR="007D6329">
                      <w:rPr>
                        <w:rFonts w:ascii="CG Times" w:hAnsi="CG Times"/>
                        <w:noProof/>
                        <w:spacing w:val="-3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2243F7" w:rsidRDefault="002243F7" w14:paraId="6BD18F9B" wp14:textId="77777777">
    <w:pPr>
      <w:spacing w:before="428" w:line="100" w:lineRule="exact"/>
      <w:rPr>
        <w:sz w:val="10"/>
        <w:szCs w:val="10"/>
      </w:rPr>
    </w:pPr>
  </w:p>
  <w:p xmlns:wp14="http://schemas.microsoft.com/office/word/2010/wordml" w:rsidR="002243F7" w:rsidRDefault="002243F7" w14:paraId="238601FE" wp14:textId="77777777">
    <w:pPr>
      <w:tabs>
        <w:tab w:val="left" w:pos="0"/>
        <w:tab w:val="left" w:pos="720"/>
        <w:tab w:val="left" w:pos="1410"/>
        <w:tab w:val="left" w:pos="2113"/>
        <w:tab w:val="left" w:pos="2820"/>
        <w:tab w:val="left" w:pos="3528"/>
        <w:tab w:val="left" w:pos="4230"/>
        <w:tab w:val="left" w:pos="5053"/>
        <w:tab w:val="left" w:pos="5760"/>
        <w:tab w:val="left" w:pos="6468"/>
        <w:tab w:val="left" w:pos="7170"/>
        <w:tab w:val="left" w:pos="7878"/>
        <w:tab w:val="left" w:pos="8581"/>
        <w:tab w:val="left" w:pos="9288"/>
        <w:tab w:val="left" w:pos="9996"/>
        <w:tab w:val="left" w:pos="10818"/>
      </w:tabs>
      <w:suppressAutoHyphens/>
      <w:jc w:val="both"/>
      <w:rPr>
        <w:rFonts w:ascii="CG Times" w:hAnsi="CG Times"/>
        <w:spacing w:val="-3"/>
        <w:sz w:val="24"/>
        <w:szCs w:val="24"/>
      </w:rPr>
    </w:pPr>
  </w:p>
  <w:p xmlns:wp14="http://schemas.microsoft.com/office/word/2010/wordml" w:rsidR="002243F7" w:rsidRDefault="005127CA" w14:paraId="019A4217" wp14:textId="77777777">
    <w:pPr>
      <w:tabs>
        <w:tab w:val="left" w:pos="0"/>
      </w:tabs>
      <w:suppressAutoHyphens/>
      <w:rPr>
        <w:sz w:val="24"/>
        <w:szCs w:val="24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1" locked="0" layoutInCell="0" allowOverlap="1" wp14:anchorId="47EBF904" wp14:editId="7777777">
              <wp:simplePos x="0" y="0"/>
              <wp:positionH relativeFrom="margin">
                <wp:posOffset>5713095</wp:posOffset>
              </wp:positionH>
              <wp:positionV relativeFrom="paragraph">
                <wp:posOffset>152400</wp:posOffset>
              </wp:positionV>
              <wp:extent cx="5829300" cy="152400"/>
              <wp:effectExtent l="0" t="0" r="0" b="0"/>
              <wp:wrapNone/>
              <wp:docPr id="42591439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="002243F7" w:rsidRDefault="002243F7" w14:paraId="1D5C9CE7" wp14:textId="77777777">
                          <w:pPr>
                            <w:tabs>
                              <w:tab w:val="center" w:pos="4590"/>
                            </w:tabs>
                            <w:suppressAutoHyphens/>
                            <w:jc w:val="both"/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t>VII.</w:t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instrText>page \* arabic</w:instrText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6329">
                            <w:rPr>
                              <w:rFonts w:ascii="CG Times" w:hAnsi="CG Times"/>
                              <w:noProof/>
                              <w:spacing w:val="-3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CG Times" w:hAnsi="CG Times"/>
                              <w:spacing w:val="-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4330A52">
            <v:rect id="Rectangle 4" style="position:absolute;margin-left:449.85pt;margin-top:12pt;width:45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9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">
              <v:textbox inset="0,0,0,0">
                <w:txbxContent>
                  <w:p w:rsidR="002243F7" w:rsidRDefault="002243F7" w14:paraId="13941BB7" wp14:textId="77777777">
                    <w:pPr>
                      <w:tabs>
                        <w:tab w:val="center" w:pos="4590"/>
                      </w:tabs>
                      <w:suppressAutoHyphens/>
                      <w:jc w:val="both"/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</w:pP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t>VII.</w:t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instrText>page \* arabic</w:instrText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fldChar w:fldCharType="separate"/>
                    </w:r>
                    <w:r w:rsidR="007D6329">
                      <w:rPr>
                        <w:rFonts w:ascii="CG Times" w:hAnsi="CG Times"/>
                        <w:noProof/>
                        <w:spacing w:val="-3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CG Times" w:hAnsi="CG Times"/>
                        <w:spacing w:val="-3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14DC5" w:rsidRDefault="00014DC5" w14:paraId="30D7AA69" wp14:textId="77777777">
      <w:r>
        <w:rPr>
          <w:sz w:val="24"/>
          <w:szCs w:val="24"/>
        </w:rPr>
        <w:separator/>
      </w:r>
    </w:p>
  </w:footnote>
  <w:footnote w:type="continuationSeparator" w:id="0">
    <w:p xmlns:wp14="http://schemas.microsoft.com/office/word/2010/wordml" w:rsidR="00014DC5" w:rsidRDefault="00014DC5" w14:paraId="7196D06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243F7" w:rsidRDefault="002243F7" w14:paraId="0F3CABC7" wp14:textId="77777777">
    <w:pPr>
      <w:spacing w:after="368" w:line="100" w:lineRule="exac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243F7" w:rsidRDefault="002243F7" w14:paraId="34FF1C98" wp14:textId="77777777">
    <w:pPr>
      <w:spacing w:after="368" w:line="100" w:lineRule="exac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243F7" w:rsidRDefault="002243F7" w14:paraId="0AD9C6F4" wp14:textId="77777777">
    <w:pPr>
      <w:spacing w:after="368" w:line="100" w:lineRule="exact"/>
      <w:rPr>
        <w:sz w:val="10"/>
        <w:szCs w:val="1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34"/>
    <w:rsid w:val="00011CAC"/>
    <w:rsid w:val="00014DC5"/>
    <w:rsid w:val="00054F01"/>
    <w:rsid w:val="002243F7"/>
    <w:rsid w:val="00491FF4"/>
    <w:rsid w:val="005127CA"/>
    <w:rsid w:val="0059523E"/>
    <w:rsid w:val="005D08CD"/>
    <w:rsid w:val="007D6329"/>
    <w:rsid w:val="00870459"/>
    <w:rsid w:val="009259E7"/>
    <w:rsid w:val="00A54834"/>
    <w:rsid w:val="00AE62F5"/>
    <w:rsid w:val="00C2045D"/>
    <w:rsid w:val="00C2353F"/>
    <w:rsid w:val="00C42CDA"/>
    <w:rsid w:val="00CF0ED7"/>
    <w:rsid w:val="00DB0A8D"/>
    <w:rsid w:val="1DCBA3CD"/>
    <w:rsid w:val="33C47078"/>
    <w:rsid w:val="53D1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97BAF1A"/>
  <w15:chartTrackingRefBased/>
  <w15:docId w15:val="{15678848-1CC4-460B-BB18-9C64E7F684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</w:pPr>
    <w:rPr>
      <w:rFonts w:ascii="Courier New" w:hAnsi="Courier New" w:cs="Courier New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styleId="EquationCaption" w:customStyle="1">
    <w:name w:val="_Equation Caption"/>
  </w:style>
  <w:style w:type="paragraph" w:styleId="Header">
    <w:name w:val="header"/>
    <w:basedOn w:val="Normal"/>
    <w:link w:val="HeaderChar"/>
    <w:rsid w:val="00491FF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491FF4"/>
    <w:rPr>
      <w:rFonts w:ascii="Courier New" w:hAnsi="Courier New" w:cs="Courier New"/>
    </w:rPr>
  </w:style>
  <w:style w:type="paragraph" w:styleId="Footer">
    <w:name w:val="footer"/>
    <w:basedOn w:val="Normal"/>
    <w:link w:val="FooterChar"/>
    <w:rsid w:val="00491FF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491F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4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5CED3B1473D4C81F40E8CA1E5C362" ma:contentTypeVersion="21" ma:contentTypeDescription="Create a new document." ma:contentTypeScope="" ma:versionID="9baf85814048813186e58e7583f527d8">
  <xsd:schema xmlns:xsd="http://www.w3.org/2001/XMLSchema" xmlns:xs="http://www.w3.org/2001/XMLSchema" xmlns:p="http://schemas.microsoft.com/office/2006/metadata/properties" xmlns:ns1="http://schemas.microsoft.com/sharepoint/v3" xmlns:ns2="974d9922-b105-47b0-80a0-0012e8a63e12" xmlns:ns3="45bdca08-ddf2-49ac-af3b-108930a1b48e" targetNamespace="http://schemas.microsoft.com/office/2006/metadata/properties" ma:root="true" ma:fieldsID="5c3acfe0806f7016544fe105960ad215" ns1:_="" ns2:_="" ns3:_="">
    <xsd:import namespace="http://schemas.microsoft.com/sharepoint/v3"/>
    <xsd:import namespace="974d9922-b105-47b0-80a0-0012e8a63e12"/>
    <xsd:import namespace="45bdca08-ddf2-49ac-af3b-108930a1b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Thumbnai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9922-b105-47b0-80a0-0012e8a6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dexed="true" ma:internalName="Category">
      <xsd:simpleType>
        <xsd:restriction base="dms:Choice">
          <xsd:enumeration value="Procedures"/>
          <xsd:enumeration value="Training"/>
          <xsd:enumeration value="Consultant Resource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cd0926-f995-4c33-8641-7df953052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ca08-ddf2-49ac-af3b-108930a1b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5f057-66b7-40b3-a99e-4ff50a8936ae}" ma:internalName="TaxCatchAll" ma:showField="CatchAllData" ma:web="45bdca08-ddf2-49ac-af3b-108930a1b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Category xmlns="974d9922-b105-47b0-80a0-0012e8a63e12" xsi:nil="true"/>
    <Thumbnail xmlns="974d9922-b105-47b0-80a0-0012e8a63e12">
      <Url xsi:nil="true"/>
      <Description xsi:nil="true"/>
    </Thumbnail>
    <TaxCatchAll xmlns="45bdca08-ddf2-49ac-af3b-108930a1b48e" xsi:nil="true"/>
    <lcf76f155ced4ddcb4097134ff3c332f xmlns="974d9922-b105-47b0-80a0-0012e8a63e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1CD31A-31BC-4F66-A50C-AD040C7BACA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86A7528-463E-40BB-93AC-244483FC18DF}"/>
</file>

<file path=customXml/itemProps3.xml><?xml version="1.0" encoding="utf-8"?>
<ds:datastoreItem xmlns:ds="http://schemas.openxmlformats.org/officeDocument/2006/customXml" ds:itemID="{079341A9-DBE1-4DAB-8F40-761717E721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62784-67DB-4AD0-BACE-BA3F3B4704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Division of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Sheffiej</dc:creator>
  <cp:keywords/>
  <dc:description/>
  <cp:lastModifiedBy>Eakins, Darla</cp:lastModifiedBy>
  <cp:revision>10</cp:revision>
  <dcterms:created xsi:type="dcterms:W3CDTF">2024-08-14T20:09:00Z</dcterms:created>
  <dcterms:modified xsi:type="dcterms:W3CDTF">2024-08-14T20:17:37Z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2028-02-14T15:42:21Z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/sites/Docs/lossPrevention/Summit Website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Category">
    <vt:lpwstr/>
  </property>
  <property fmtid="{D5CDD505-2E9C-101B-9397-08002B2CF9AE}" pid="8" name="Thumbnail">
    <vt:lpwstr>, </vt:lpwstr>
  </property>
  <property fmtid="{D5CDD505-2E9C-101B-9397-08002B2CF9AE}" pid="9" name="TaxCatchAll">
    <vt:lpwstr/>
  </property>
  <property fmtid="{D5CDD505-2E9C-101B-9397-08002B2CF9AE}" pid="10" name="lcf76f155ced4ddcb4097134ff3c332f">
    <vt:lpwstr/>
  </property>
  <property fmtid="{D5CDD505-2E9C-101B-9397-08002B2CF9AE}" pid="11" name="ContentTypeId">
    <vt:lpwstr>0x010100DDA5CED3B1473D4C81F40E8CA1E5C362</vt:lpwstr>
  </property>
  <property fmtid="{D5CDD505-2E9C-101B-9397-08002B2CF9AE}" pid="12" name="MediaServiceImageTags">
    <vt:lpwstr/>
  </property>
</Properties>
</file>